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22074" w14:textId="1ED12592" w:rsidR="00CD5EA1" w:rsidRPr="00CD5EA1" w:rsidRDefault="00CD5EA1" w:rsidP="00CD5EA1">
      <w:pPr>
        <w:jc w:val="center"/>
        <w:rPr>
          <w:lang w:val="en-AU"/>
        </w:rPr>
      </w:pPr>
      <w:r>
        <w:rPr>
          <w:b/>
        </w:rPr>
        <w:t xml:space="preserve">Domestic Terminal Spend &amp; Win </w:t>
      </w:r>
      <w:r w:rsidR="00C02960">
        <w:rPr>
          <w:b/>
        </w:rPr>
        <w:t>September</w:t>
      </w:r>
      <w:r>
        <w:rPr>
          <w:b/>
        </w:rPr>
        <w:t xml:space="preserve"> 2024 Terms &amp; Conditions ("Conditions of Entry")</w:t>
      </w:r>
      <w:r>
        <w:rPr>
          <w:b/>
        </w:rPr>
        <w:br/>
      </w:r>
    </w:p>
    <w:tbl>
      <w:tblPr>
        <w:tblStyle w:val="TableGrid"/>
        <w:tblW w:w="0" w:type="auto"/>
        <w:tblLook w:val="04A0" w:firstRow="1" w:lastRow="0" w:firstColumn="1" w:lastColumn="0" w:noHBand="0" w:noVBand="1"/>
      </w:tblPr>
      <w:tblGrid>
        <w:gridCol w:w="1253"/>
        <w:gridCol w:w="9275"/>
      </w:tblGrid>
      <w:tr w:rsidR="006F21D6" w14:paraId="6C3E5C4D" w14:textId="77777777" w:rsidTr="00C65056">
        <w:tc>
          <w:tcPr>
            <w:tcW w:w="10754" w:type="dxa"/>
            <w:gridSpan w:val="2"/>
          </w:tcPr>
          <w:p w14:paraId="19D3C522" w14:textId="77777777" w:rsidR="006F21D6" w:rsidRDefault="004C6307">
            <w:pPr>
              <w:jc w:val="center"/>
            </w:pPr>
            <w:r>
              <w:rPr>
                <w:b/>
              </w:rPr>
              <w:t>Schedule</w:t>
            </w:r>
          </w:p>
        </w:tc>
      </w:tr>
      <w:tr w:rsidR="006F21D6" w14:paraId="07935A32" w14:textId="77777777" w:rsidTr="00C65056">
        <w:tc>
          <w:tcPr>
            <w:tcW w:w="1253" w:type="dxa"/>
          </w:tcPr>
          <w:p w14:paraId="2F67E398" w14:textId="77777777" w:rsidR="006F21D6" w:rsidRDefault="004C6307">
            <w:r>
              <w:rPr>
                <w:b/>
              </w:rPr>
              <w:t xml:space="preserve">Promotion: </w:t>
            </w:r>
          </w:p>
        </w:tc>
        <w:tc>
          <w:tcPr>
            <w:tcW w:w="9501" w:type="dxa"/>
          </w:tcPr>
          <w:p w14:paraId="3F930E2B" w14:textId="1F9EBECD" w:rsidR="006F21D6" w:rsidRDefault="004C6307">
            <w:r>
              <w:t xml:space="preserve">Domestic Terminal Spend &amp; Win </w:t>
            </w:r>
            <w:r w:rsidR="00C02960">
              <w:t>September</w:t>
            </w:r>
            <w:r>
              <w:t xml:space="preserve"> 2024</w:t>
            </w:r>
          </w:p>
        </w:tc>
      </w:tr>
      <w:tr w:rsidR="006F21D6" w14:paraId="3C89EF3D" w14:textId="77777777" w:rsidTr="00C65056">
        <w:tc>
          <w:tcPr>
            <w:tcW w:w="1253" w:type="dxa"/>
          </w:tcPr>
          <w:p w14:paraId="3AF7EA16" w14:textId="77777777" w:rsidR="006F21D6" w:rsidRDefault="004C6307">
            <w:r>
              <w:rPr>
                <w:b/>
              </w:rPr>
              <w:t xml:space="preserve">Promoter: </w:t>
            </w:r>
          </w:p>
        </w:tc>
        <w:tc>
          <w:tcPr>
            <w:tcW w:w="9501" w:type="dxa"/>
          </w:tcPr>
          <w:p w14:paraId="53DC1121" w14:textId="5075F744" w:rsidR="006F21D6" w:rsidRDefault="004C6307">
            <w:r>
              <w:t xml:space="preserve">Brisbane Airport Corporation Pty Limited ABN 54 076 870 650, 11 The Circuit, </w:t>
            </w:r>
            <w:r>
              <w:t>Brisbane Airport, Brisbane, QLD 4008, Australia. Ph: 07 3406 3000</w:t>
            </w:r>
            <w:r>
              <w:br/>
            </w:r>
            <w:r>
              <w:br/>
              <w:t xml:space="preserve">For any inquiries regarding this Promotion, please contact the Promoter </w:t>
            </w:r>
            <w:r w:rsidR="00BA0342">
              <w:t>at</w:t>
            </w:r>
            <w:r>
              <w:t xml:space="preserve"> reception@bne.com.au or </w:t>
            </w:r>
            <w:r w:rsidR="00BA0342">
              <w:t xml:space="preserve">on </w:t>
            </w:r>
            <w:r>
              <w:t>07 3406 3000</w:t>
            </w:r>
          </w:p>
        </w:tc>
      </w:tr>
      <w:tr w:rsidR="006F21D6" w14:paraId="20DAE9F1" w14:textId="77777777" w:rsidTr="00C65056">
        <w:tc>
          <w:tcPr>
            <w:tcW w:w="1253" w:type="dxa"/>
          </w:tcPr>
          <w:p w14:paraId="12ABBF3F" w14:textId="77777777" w:rsidR="006F21D6" w:rsidRDefault="004C6307">
            <w:r>
              <w:rPr>
                <w:b/>
              </w:rPr>
              <w:t>Promotional Period:</w:t>
            </w:r>
          </w:p>
        </w:tc>
        <w:tc>
          <w:tcPr>
            <w:tcW w:w="9501" w:type="dxa"/>
          </w:tcPr>
          <w:p w14:paraId="2FD89DCA" w14:textId="76149963" w:rsidR="006F21D6" w:rsidRDefault="004C6307">
            <w:r>
              <w:rPr>
                <w:b/>
              </w:rPr>
              <w:t xml:space="preserve">Start date: </w:t>
            </w:r>
            <w:r w:rsidR="00B54513">
              <w:t>16</w:t>
            </w:r>
            <w:r>
              <w:t>/0</w:t>
            </w:r>
            <w:r w:rsidR="00B54513">
              <w:t>9</w:t>
            </w:r>
            <w:r>
              <w:t xml:space="preserve">/24 at </w:t>
            </w:r>
            <w:r w:rsidR="00665584">
              <w:t>10</w:t>
            </w:r>
            <w:r>
              <w:t>:00 am AEST</w:t>
            </w:r>
          </w:p>
          <w:p w14:paraId="27E732FE" w14:textId="03189623" w:rsidR="006F21D6" w:rsidRDefault="004C6307">
            <w:r>
              <w:rPr>
                <w:b/>
              </w:rPr>
              <w:t xml:space="preserve">End date: </w:t>
            </w:r>
            <w:r w:rsidR="00B54513">
              <w:t>27/</w:t>
            </w:r>
            <w:r>
              <w:t>0</w:t>
            </w:r>
            <w:r w:rsidR="00B54513">
              <w:t>9</w:t>
            </w:r>
            <w:r>
              <w:t xml:space="preserve">/24 at </w:t>
            </w:r>
            <w:r w:rsidR="00665584">
              <w:t>2</w:t>
            </w:r>
            <w:r>
              <w:t xml:space="preserve">:00 </w:t>
            </w:r>
            <w:r w:rsidR="00665584">
              <w:t>p</w:t>
            </w:r>
            <w:r>
              <w:t>m AEST</w:t>
            </w:r>
            <w:r w:rsidR="00BA0342">
              <w:t>*</w:t>
            </w:r>
          </w:p>
          <w:p w14:paraId="58E585F2" w14:textId="77777777" w:rsidR="00BA0342" w:rsidRDefault="00BA0342"/>
          <w:p w14:paraId="425F20A5" w14:textId="1CB2599A" w:rsidR="00BA0342" w:rsidRPr="00BA0342" w:rsidRDefault="00BA0342">
            <w:r>
              <w:rPr>
                <w:b/>
                <w:bCs/>
              </w:rPr>
              <w:t>*</w:t>
            </w:r>
            <w:r w:rsidR="00EF167D">
              <w:rPr>
                <w:b/>
                <w:bCs/>
              </w:rPr>
              <w:t>Game</w:t>
            </w:r>
            <w:r>
              <w:rPr>
                <w:b/>
                <w:bCs/>
              </w:rPr>
              <w:t xml:space="preserve"> Times</w:t>
            </w:r>
          </w:p>
          <w:p w14:paraId="7D78DD9E" w14:textId="66B14703" w:rsidR="00BA0342" w:rsidRDefault="00B54513">
            <w:r>
              <w:t>10</w:t>
            </w:r>
            <w:r w:rsidR="00BA0342">
              <w:t xml:space="preserve">:00am to </w:t>
            </w:r>
            <w:r w:rsidR="00A64985">
              <w:t>2</w:t>
            </w:r>
            <w:r w:rsidR="00BA0342">
              <w:t>:00</w:t>
            </w:r>
            <w:r w:rsidR="00A64985">
              <w:t>p</w:t>
            </w:r>
            <w:r w:rsidR="00BA0342">
              <w:t>m AEST</w:t>
            </w:r>
          </w:p>
        </w:tc>
      </w:tr>
      <w:tr w:rsidR="006F21D6" w14:paraId="33363E1F" w14:textId="77777777" w:rsidTr="00C65056">
        <w:tc>
          <w:tcPr>
            <w:tcW w:w="1253" w:type="dxa"/>
          </w:tcPr>
          <w:p w14:paraId="094D79A0" w14:textId="77777777" w:rsidR="006F21D6" w:rsidRDefault="004C6307">
            <w:r>
              <w:rPr>
                <w:b/>
              </w:rPr>
              <w:t xml:space="preserve">Eligible entrants: </w:t>
            </w:r>
          </w:p>
        </w:tc>
        <w:tc>
          <w:tcPr>
            <w:tcW w:w="9501" w:type="dxa"/>
          </w:tcPr>
          <w:p w14:paraId="7C3FB601" w14:textId="08601114" w:rsidR="006F21D6" w:rsidRDefault="004C6307">
            <w:r>
              <w:t>Entry is only open to QLD residents who are 18 years and over</w:t>
            </w:r>
            <w:r w:rsidR="00BA0342">
              <w:t>.</w:t>
            </w:r>
          </w:p>
        </w:tc>
      </w:tr>
      <w:tr w:rsidR="006F21D6" w14:paraId="5E984007" w14:textId="77777777" w:rsidTr="00C65056">
        <w:tc>
          <w:tcPr>
            <w:tcW w:w="1253" w:type="dxa"/>
          </w:tcPr>
          <w:p w14:paraId="42FA0B8B" w14:textId="77777777" w:rsidR="006F21D6" w:rsidRDefault="004C6307">
            <w:r>
              <w:rPr>
                <w:b/>
              </w:rPr>
              <w:t>How to Enter:</w:t>
            </w:r>
          </w:p>
        </w:tc>
        <w:tc>
          <w:tcPr>
            <w:tcW w:w="9501" w:type="dxa"/>
          </w:tcPr>
          <w:p w14:paraId="0D99BD00" w14:textId="44F963FA" w:rsidR="006F21D6" w:rsidRDefault="004C6307">
            <w:r>
              <w:t xml:space="preserve">To enter the Promotion, the entrant must complete the following steps during </w:t>
            </w:r>
            <w:r w:rsidR="00BA0342">
              <w:t>the Promotional Period:</w:t>
            </w:r>
          </w:p>
          <w:p w14:paraId="6FF7BA93" w14:textId="588A8A1C" w:rsidR="00BA0342" w:rsidRDefault="004C6307" w:rsidP="00A21C10">
            <w:pPr>
              <w:pStyle w:val="ListParagraph"/>
              <w:numPr>
                <w:ilvl w:val="0"/>
                <w:numId w:val="17"/>
              </w:numPr>
            </w:pPr>
            <w:r>
              <w:t>spend $20</w:t>
            </w:r>
            <w:r w:rsidR="00E87BE9">
              <w:t xml:space="preserve"> or more</w:t>
            </w:r>
            <w:r>
              <w:t xml:space="preserve"> in </w:t>
            </w:r>
            <w:r w:rsidR="00BC5CF4">
              <w:t>one (1)</w:t>
            </w:r>
            <w:r w:rsidR="00CB41BC">
              <w:t xml:space="preserve"> </w:t>
            </w:r>
            <w:r>
              <w:t xml:space="preserve">transaction on any goods or services from any stores displaying promotional material </w:t>
            </w:r>
            <w:r w:rsidR="00E87BE9">
              <w:t>at Brisbane Airport</w:t>
            </w:r>
            <w:r>
              <w:t xml:space="preserve"> ("Participating Venues"</w:t>
            </w:r>
            <w:proofErr w:type="gramStart"/>
            <w:r>
              <w:t>);</w:t>
            </w:r>
            <w:proofErr w:type="gramEnd"/>
            <w:r>
              <w:t xml:space="preserve"> </w:t>
            </w:r>
          </w:p>
          <w:p w14:paraId="0B26F14F" w14:textId="5DEFB661" w:rsidR="0012023A" w:rsidRDefault="004C6307" w:rsidP="00A21C10">
            <w:pPr>
              <w:pStyle w:val="ListParagraph"/>
              <w:numPr>
                <w:ilvl w:val="0"/>
                <w:numId w:val="17"/>
              </w:numPr>
            </w:pPr>
            <w:r>
              <w:t xml:space="preserve">visit </w:t>
            </w:r>
            <w:r w:rsidR="0012023A">
              <w:t xml:space="preserve">the </w:t>
            </w:r>
            <w:r w:rsidR="00E806FD">
              <w:t>“</w:t>
            </w:r>
            <w:r>
              <w:t>Spend. Play. Win!</w:t>
            </w:r>
            <w:r w:rsidR="00E806FD">
              <w:t>”</w:t>
            </w:r>
            <w:r>
              <w:t xml:space="preserve"> </w:t>
            </w:r>
            <w:r w:rsidR="0012023A">
              <w:t xml:space="preserve">game </w:t>
            </w:r>
            <w:r w:rsidR="00E806FD">
              <w:t xml:space="preserve">at the game </w:t>
            </w:r>
            <w:r w:rsidR="0012023A">
              <w:t>zone</w:t>
            </w:r>
            <w:r w:rsidR="00E87BE9">
              <w:t xml:space="preserve"> during game hours</w:t>
            </w:r>
            <w:r w:rsidR="0012023A">
              <w:t xml:space="preserve"> (</w:t>
            </w:r>
            <w:r w:rsidR="00DC351B">
              <w:t xml:space="preserve">Week 1 </w:t>
            </w:r>
            <w:r w:rsidR="0012023A">
              <w:t>l</w:t>
            </w:r>
            <w:r>
              <w:t>ocat</w:t>
            </w:r>
            <w:r w:rsidR="00DC351B">
              <w:t>ion</w:t>
            </w:r>
            <w:r w:rsidR="00CB1A71">
              <w:t xml:space="preserve"> is</w:t>
            </w:r>
            <w:r>
              <w:t xml:space="preserve"> </w:t>
            </w:r>
            <w:r w:rsidR="00FE7898">
              <w:t xml:space="preserve">opposite the Lego Store </w:t>
            </w:r>
            <w:r w:rsidR="00CB1A71">
              <w:t>near Gate 25</w:t>
            </w:r>
            <w:r w:rsidR="00FE7898">
              <w:t xml:space="preserve"> and </w:t>
            </w:r>
            <w:r w:rsidR="00CB1A71">
              <w:t>Week 2</w:t>
            </w:r>
            <w:r w:rsidR="00FE7898">
              <w:t xml:space="preserve"> near </w:t>
            </w:r>
            <w:r w:rsidR="002B0552">
              <w:t xml:space="preserve">Gate 50 and </w:t>
            </w:r>
            <w:r w:rsidR="00FE7898">
              <w:t>t</w:t>
            </w:r>
            <w:r w:rsidR="00ED73F2">
              <w:t>he Virgin Australia Service Desk</w:t>
            </w:r>
            <w:r>
              <w:t xml:space="preserve"> of the Domestic Terminal</w:t>
            </w:r>
            <w:r w:rsidR="0012023A">
              <w:t>)</w:t>
            </w:r>
            <w:r>
              <w:t xml:space="preserve"> </w:t>
            </w:r>
            <w:r w:rsidR="00004B8F">
              <w:t xml:space="preserve">(“Game”) </w:t>
            </w:r>
            <w:r w:rsidR="0012023A">
              <w:t xml:space="preserve">and present </w:t>
            </w:r>
            <w:r w:rsidR="00004B8F">
              <w:t xml:space="preserve">promotional </w:t>
            </w:r>
            <w:r w:rsidR="00E87BE9">
              <w:t>staff with proof of purchase</w:t>
            </w:r>
            <w:r w:rsidR="0012023A">
              <w:t xml:space="preserve"> on the same day as the qualifying spend</w:t>
            </w:r>
            <w:r w:rsidR="006E721C">
              <w:t xml:space="preserve">, </w:t>
            </w:r>
            <w:r w:rsidR="00566867">
              <w:t>fill out the online form as directed by the promotional staff</w:t>
            </w:r>
            <w:r w:rsidR="0012023A">
              <w:t>;</w:t>
            </w:r>
            <w:r>
              <w:t xml:space="preserve"> and </w:t>
            </w:r>
          </w:p>
          <w:p w14:paraId="0EDE487F" w14:textId="6942D157" w:rsidR="00A21C10" w:rsidRDefault="00A21C10" w:rsidP="00A21C10">
            <w:pPr>
              <w:pStyle w:val="ListParagraph"/>
              <w:numPr>
                <w:ilvl w:val="0"/>
                <w:numId w:val="17"/>
              </w:numPr>
            </w:pPr>
            <w:r>
              <w:t xml:space="preserve">participate in the </w:t>
            </w:r>
            <w:r w:rsidR="00E806FD">
              <w:t>G</w:t>
            </w:r>
            <w:r>
              <w:t>ame as prompted by the promotional staff.</w:t>
            </w:r>
          </w:p>
          <w:p w14:paraId="2B87FD42" w14:textId="77777777" w:rsidR="00A21C10" w:rsidRDefault="00A21C10" w:rsidP="00A21C10">
            <w:pPr>
              <w:pStyle w:val="ListParagraph"/>
              <w:ind w:left="360"/>
            </w:pPr>
          </w:p>
          <w:p w14:paraId="0C742755" w14:textId="2037EE83" w:rsidR="00A21C10" w:rsidRPr="00A21C10" w:rsidRDefault="00A21C10" w:rsidP="00A21C10">
            <w:r>
              <w:rPr>
                <w:b/>
                <w:bCs/>
              </w:rPr>
              <w:t xml:space="preserve">Game: </w:t>
            </w:r>
            <w:r w:rsidR="00C65056">
              <w:rPr>
                <w:color w:val="000000"/>
              </w:rPr>
              <w:t xml:space="preserve">Eligible participants will have the opportunity to approach the conveyor belt, press the button and watch as the suitcase lightboxes flicker before illuminating a randomly selected prize. </w:t>
            </w:r>
            <w:r>
              <w:t xml:space="preserve">Every </w:t>
            </w:r>
            <w:r w:rsidR="008940F9">
              <w:t>el</w:t>
            </w:r>
            <w:r w:rsidR="002D5105">
              <w:t>ig</w:t>
            </w:r>
            <w:r w:rsidR="00A83710">
              <w:t>ible participant</w:t>
            </w:r>
            <w:r>
              <w:t xml:space="preserve"> will be awarded a prize</w:t>
            </w:r>
            <w:r w:rsidR="00EF167D">
              <w:t>,</w:t>
            </w:r>
            <w:r>
              <w:t xml:space="preserve"> while stocks last (prizes available to be won are listed below). </w:t>
            </w:r>
            <w:r w:rsidR="00E87BE9">
              <w:t xml:space="preserve">Once </w:t>
            </w:r>
            <w:r w:rsidR="000826BE">
              <w:t>the button has been pressed</w:t>
            </w:r>
            <w:r>
              <w:t xml:space="preserve"> and</w:t>
            </w:r>
            <w:r w:rsidR="000826BE">
              <w:t xml:space="preserve"> the prize</w:t>
            </w:r>
            <w:r>
              <w:t xml:space="preserve"> revealed, the entrant can no longer p</w:t>
            </w:r>
            <w:r w:rsidR="000826BE">
              <w:t>ress the button again</w:t>
            </w:r>
            <w:r>
              <w:t xml:space="preserve"> and/or change their selection.</w:t>
            </w:r>
          </w:p>
          <w:p w14:paraId="3E643980" w14:textId="77777777" w:rsidR="00BA0342" w:rsidRDefault="00BA0342" w:rsidP="00BA0342"/>
          <w:p w14:paraId="40C848A9" w14:textId="4DE048FA" w:rsidR="006F21D6" w:rsidRDefault="004C6307" w:rsidP="00BA0342">
            <w:r w:rsidRPr="00BA0342">
              <w:rPr>
                <w:b/>
                <w:bCs/>
                <w:u w:val="single"/>
              </w:rPr>
              <w:t xml:space="preserve">Proof of Purchase: </w:t>
            </w:r>
            <w:r>
              <w:t>The entrant must retain proof of purchase. The proof of purchase required is a</w:t>
            </w:r>
            <w:r w:rsidR="0012023A">
              <w:t>n original or</w:t>
            </w:r>
            <w:r>
              <w:t xml:space="preserve"> copied receipt</w:t>
            </w:r>
            <w:r w:rsidR="0012023A">
              <w:t xml:space="preserve"> for the qualifying </w:t>
            </w:r>
            <w:proofErr w:type="gramStart"/>
            <w:r w:rsidR="0012023A">
              <w:t>spend</w:t>
            </w:r>
            <w:proofErr w:type="gramEnd"/>
            <w:r w:rsidR="0012023A">
              <w:t xml:space="preserve">. </w:t>
            </w:r>
          </w:p>
        </w:tc>
      </w:tr>
      <w:tr w:rsidR="006F21D6" w14:paraId="04EA65AA" w14:textId="77777777" w:rsidTr="00C65056">
        <w:tc>
          <w:tcPr>
            <w:tcW w:w="1253" w:type="dxa"/>
          </w:tcPr>
          <w:p w14:paraId="11DD4089" w14:textId="77777777" w:rsidR="006F21D6" w:rsidRDefault="004C6307">
            <w:r>
              <w:rPr>
                <w:b/>
              </w:rPr>
              <w:t xml:space="preserve">Entries </w:t>
            </w:r>
            <w:r>
              <w:rPr>
                <w:b/>
              </w:rPr>
              <w:t>permitted:</w:t>
            </w:r>
          </w:p>
        </w:tc>
        <w:tc>
          <w:tcPr>
            <w:tcW w:w="9501" w:type="dxa"/>
          </w:tcPr>
          <w:p w14:paraId="70018223" w14:textId="5008B0B7" w:rsidR="006F21D6" w:rsidRDefault="004C6307">
            <w:r>
              <w:t xml:space="preserve">Limit one (1) </w:t>
            </w:r>
            <w:r w:rsidR="0012023A">
              <w:t>game play</w:t>
            </w:r>
            <w:r>
              <w:t xml:space="preserve"> permitted</w:t>
            </w:r>
            <w:r w:rsidR="00E87BE9">
              <w:t xml:space="preserve"> per person</w:t>
            </w:r>
            <w:r>
              <w:t xml:space="preserve"> per day. </w:t>
            </w:r>
          </w:p>
        </w:tc>
      </w:tr>
      <w:tr w:rsidR="006F21D6" w14:paraId="57DA7FDC" w14:textId="77777777" w:rsidTr="00C65056">
        <w:tc>
          <w:tcPr>
            <w:tcW w:w="1253" w:type="dxa"/>
          </w:tcPr>
          <w:p w14:paraId="2F4AE26E" w14:textId="77777777" w:rsidR="006F21D6" w:rsidRDefault="004C6307">
            <w:r>
              <w:rPr>
                <w:b/>
              </w:rPr>
              <w:t xml:space="preserve">Total Prize Pool: </w:t>
            </w:r>
          </w:p>
        </w:tc>
        <w:tc>
          <w:tcPr>
            <w:tcW w:w="9501" w:type="dxa"/>
          </w:tcPr>
          <w:p w14:paraId="66DD6E39" w14:textId="256D6976" w:rsidR="006F21D6" w:rsidRDefault="004C6307">
            <w:r>
              <w:t>AUD $1</w:t>
            </w:r>
            <w:r w:rsidR="002F1815">
              <w:t>2</w:t>
            </w:r>
            <w:r>
              <w:t>,</w:t>
            </w:r>
            <w:r w:rsidR="00DF328A">
              <w:t>250</w:t>
            </w:r>
            <w:r>
              <w:t>.00</w:t>
            </w:r>
          </w:p>
        </w:tc>
      </w:tr>
      <w:tr w:rsidR="006F21D6" w14:paraId="1D9AAE93" w14:textId="77777777" w:rsidTr="00C65056">
        <w:tc>
          <w:tcPr>
            <w:tcW w:w="10754" w:type="dxa"/>
            <w:gridSpan w:val="2"/>
          </w:tcPr>
          <w:p w14:paraId="7467FE20" w14:textId="77777777" w:rsidR="006F21D6" w:rsidRDefault="006F21D6"/>
          <w:tbl>
            <w:tblPr>
              <w:tblStyle w:val="TableGrid"/>
              <w:tblW w:w="0" w:type="auto"/>
              <w:tblLook w:val="04A0" w:firstRow="1" w:lastRow="0" w:firstColumn="1" w:lastColumn="0" w:noHBand="0" w:noVBand="1"/>
            </w:tblPr>
            <w:tblGrid>
              <w:gridCol w:w="4858"/>
              <w:gridCol w:w="1952"/>
              <w:gridCol w:w="1825"/>
              <w:gridCol w:w="1667"/>
            </w:tblGrid>
            <w:tr w:rsidR="00A21C10" w14:paraId="2DEA09F7" w14:textId="77777777" w:rsidTr="004D0677">
              <w:tc>
                <w:tcPr>
                  <w:tcW w:w="4968" w:type="dxa"/>
                </w:tcPr>
                <w:p w14:paraId="548CFE58" w14:textId="77777777" w:rsidR="00A21C10" w:rsidRDefault="00A21C10">
                  <w:pPr>
                    <w:jc w:val="center"/>
                  </w:pPr>
                  <w:r>
                    <w:rPr>
                      <w:b/>
                    </w:rPr>
                    <w:t>Prize Description</w:t>
                  </w:r>
                </w:p>
              </w:tc>
              <w:tc>
                <w:tcPr>
                  <w:tcW w:w="1984" w:type="dxa"/>
                </w:tcPr>
                <w:p w14:paraId="40066563" w14:textId="77777777" w:rsidR="00A21C10" w:rsidRDefault="00A21C10">
                  <w:pPr>
                    <w:jc w:val="center"/>
                  </w:pPr>
                  <w:r>
                    <w:rPr>
                      <w:b/>
                    </w:rPr>
                    <w:t>Number of this prize</w:t>
                  </w:r>
                </w:p>
              </w:tc>
              <w:tc>
                <w:tcPr>
                  <w:tcW w:w="1843" w:type="dxa"/>
                </w:tcPr>
                <w:p w14:paraId="506C64A0" w14:textId="77777777" w:rsidR="00A21C10" w:rsidRDefault="00A21C10">
                  <w:pPr>
                    <w:jc w:val="center"/>
                  </w:pPr>
                  <w:r>
                    <w:rPr>
                      <w:b/>
                    </w:rPr>
                    <w:t>Value (per prize)</w:t>
                  </w:r>
                </w:p>
              </w:tc>
              <w:tc>
                <w:tcPr>
                  <w:tcW w:w="1690" w:type="dxa"/>
                </w:tcPr>
                <w:p w14:paraId="695D29E9" w14:textId="77777777" w:rsidR="00A21C10" w:rsidRDefault="00A21C10">
                  <w:pPr>
                    <w:jc w:val="center"/>
                  </w:pPr>
                  <w:r>
                    <w:rPr>
                      <w:b/>
                    </w:rPr>
                    <w:t>Winning Method</w:t>
                  </w:r>
                </w:p>
              </w:tc>
            </w:tr>
            <w:tr w:rsidR="00A21C10" w14:paraId="47A72E4E" w14:textId="77777777" w:rsidTr="004D0677">
              <w:tc>
                <w:tcPr>
                  <w:tcW w:w="4968" w:type="dxa"/>
                </w:tcPr>
                <w:p w14:paraId="0D38243E" w14:textId="4B886D31" w:rsidR="00A21C10" w:rsidRDefault="00A21C10">
                  <w:r>
                    <w:rPr>
                      <w:b/>
                    </w:rPr>
                    <w:t xml:space="preserve">Prize 1: </w:t>
                  </w:r>
                  <w:r>
                    <w:t>The prize is a $</w:t>
                  </w:r>
                  <w:r w:rsidR="00591E2C">
                    <w:t>2</w:t>
                  </w:r>
                  <w:r>
                    <w:t>0</w:t>
                  </w:r>
                  <w:r w:rsidR="008D4C7D">
                    <w:t xml:space="preserve"> EFTPOS</w:t>
                  </w:r>
                  <w:r>
                    <w:t xml:space="preserve"> gift card.</w:t>
                  </w:r>
                </w:p>
              </w:tc>
              <w:tc>
                <w:tcPr>
                  <w:tcW w:w="1984" w:type="dxa"/>
                </w:tcPr>
                <w:p w14:paraId="3DD32362" w14:textId="3D0DE8EE" w:rsidR="00A21C10" w:rsidRDefault="00591E2C">
                  <w:r>
                    <w:t>100</w:t>
                  </w:r>
                  <w:r w:rsidR="00020A12">
                    <w:t xml:space="preserve"> </w:t>
                  </w:r>
                </w:p>
              </w:tc>
              <w:tc>
                <w:tcPr>
                  <w:tcW w:w="1843" w:type="dxa"/>
                </w:tcPr>
                <w:p w14:paraId="68013DAB" w14:textId="09BE8C7A" w:rsidR="00A21C10" w:rsidRDefault="00A21C10">
                  <w:r>
                    <w:t>AUD$</w:t>
                  </w:r>
                  <w:r w:rsidR="00AE5E6E">
                    <w:t>2</w:t>
                  </w:r>
                  <w:r>
                    <w:t>0.00</w:t>
                  </w:r>
                </w:p>
              </w:tc>
              <w:tc>
                <w:tcPr>
                  <w:tcW w:w="1690" w:type="dxa"/>
                </w:tcPr>
                <w:p w14:paraId="12A7A583" w14:textId="77777777" w:rsidR="00A21C10" w:rsidRDefault="00A21C10">
                  <w:r>
                    <w:t>Instant Win</w:t>
                  </w:r>
                </w:p>
              </w:tc>
            </w:tr>
            <w:tr w:rsidR="00A21C10" w14:paraId="3C5CB8DA" w14:textId="77777777" w:rsidTr="004D0677">
              <w:tc>
                <w:tcPr>
                  <w:tcW w:w="4968" w:type="dxa"/>
                </w:tcPr>
                <w:p w14:paraId="15035DA5" w14:textId="758878B5" w:rsidR="00A21C10" w:rsidRDefault="00A21C10">
                  <w:r>
                    <w:rPr>
                      <w:b/>
                    </w:rPr>
                    <w:t xml:space="preserve">Prize 2: </w:t>
                  </w:r>
                  <w:r>
                    <w:t xml:space="preserve">The prize is a $50 </w:t>
                  </w:r>
                  <w:r w:rsidR="00AE5E6E">
                    <w:t>EFTPOS</w:t>
                  </w:r>
                  <w:r>
                    <w:t xml:space="preserve"> </w:t>
                  </w:r>
                  <w:r w:rsidR="00026A08">
                    <w:t>gift card</w:t>
                  </w:r>
                  <w:r>
                    <w:t>.</w:t>
                  </w:r>
                </w:p>
              </w:tc>
              <w:tc>
                <w:tcPr>
                  <w:tcW w:w="1984" w:type="dxa"/>
                </w:tcPr>
                <w:p w14:paraId="3D2C3764" w14:textId="789B62E5" w:rsidR="00A21C10" w:rsidRDefault="00026A08">
                  <w:r>
                    <w:t>50</w:t>
                  </w:r>
                  <w:r w:rsidR="00D2669A">
                    <w:t xml:space="preserve"> </w:t>
                  </w:r>
                </w:p>
              </w:tc>
              <w:tc>
                <w:tcPr>
                  <w:tcW w:w="1843" w:type="dxa"/>
                </w:tcPr>
                <w:p w14:paraId="6455D6DC" w14:textId="77777777" w:rsidR="00A21C10" w:rsidRDefault="00A21C10">
                  <w:r>
                    <w:t>AUD$50.00</w:t>
                  </w:r>
                </w:p>
              </w:tc>
              <w:tc>
                <w:tcPr>
                  <w:tcW w:w="1690" w:type="dxa"/>
                </w:tcPr>
                <w:p w14:paraId="4C20A677" w14:textId="77777777" w:rsidR="00A21C10" w:rsidRDefault="00A21C10">
                  <w:r>
                    <w:t>Instant Win</w:t>
                  </w:r>
                </w:p>
              </w:tc>
            </w:tr>
            <w:tr w:rsidR="00A21C10" w14:paraId="2502B3AE" w14:textId="77777777" w:rsidTr="004D0677">
              <w:tc>
                <w:tcPr>
                  <w:tcW w:w="4968" w:type="dxa"/>
                </w:tcPr>
                <w:p w14:paraId="2BA7712F" w14:textId="6D933D96" w:rsidR="00A21C10" w:rsidRDefault="00A21C10">
                  <w:r>
                    <w:rPr>
                      <w:b/>
                    </w:rPr>
                    <w:t xml:space="preserve">Prize 3: </w:t>
                  </w:r>
                  <w:r>
                    <w:t>The prize is a $20</w:t>
                  </w:r>
                  <w:r w:rsidR="008D4C7D">
                    <w:t xml:space="preserve"> </w:t>
                  </w:r>
                  <w:r w:rsidR="0005118B">
                    <w:t>Mott &amp; Mulberry</w:t>
                  </w:r>
                  <w:r>
                    <w:t xml:space="preserve"> gift card.</w:t>
                  </w:r>
                </w:p>
              </w:tc>
              <w:tc>
                <w:tcPr>
                  <w:tcW w:w="1984" w:type="dxa"/>
                </w:tcPr>
                <w:p w14:paraId="51ADF117" w14:textId="70AED5DE" w:rsidR="00A21C10" w:rsidRDefault="0005118B">
                  <w:r>
                    <w:t>20</w:t>
                  </w:r>
                  <w:r w:rsidR="00D2669A">
                    <w:t xml:space="preserve"> </w:t>
                  </w:r>
                </w:p>
              </w:tc>
              <w:tc>
                <w:tcPr>
                  <w:tcW w:w="1843" w:type="dxa"/>
                </w:tcPr>
                <w:p w14:paraId="1906D11B" w14:textId="77777777" w:rsidR="00A21C10" w:rsidRDefault="00A21C10">
                  <w:r>
                    <w:t>AUD$20.00</w:t>
                  </w:r>
                </w:p>
              </w:tc>
              <w:tc>
                <w:tcPr>
                  <w:tcW w:w="1690" w:type="dxa"/>
                </w:tcPr>
                <w:p w14:paraId="3590B2CE" w14:textId="77777777" w:rsidR="00A21C10" w:rsidRDefault="00A21C10">
                  <w:r>
                    <w:t>Instant Win</w:t>
                  </w:r>
                </w:p>
              </w:tc>
            </w:tr>
            <w:tr w:rsidR="00A21C10" w14:paraId="3474AC12" w14:textId="77777777" w:rsidTr="004D0677">
              <w:tc>
                <w:tcPr>
                  <w:tcW w:w="4968" w:type="dxa"/>
                </w:tcPr>
                <w:p w14:paraId="570B8666" w14:textId="40E70B81" w:rsidR="00A21C10" w:rsidRDefault="00A21C10">
                  <w:r>
                    <w:rPr>
                      <w:b/>
                    </w:rPr>
                    <w:t xml:space="preserve">Prize 4: </w:t>
                  </w:r>
                  <w:r>
                    <w:t xml:space="preserve">The prize is a </w:t>
                  </w:r>
                  <w:r w:rsidR="00C421E3">
                    <w:t>Samsonite Marcus Eco Backpack</w:t>
                  </w:r>
                  <w:r>
                    <w:t>.</w:t>
                  </w:r>
                </w:p>
              </w:tc>
              <w:tc>
                <w:tcPr>
                  <w:tcW w:w="1984" w:type="dxa"/>
                </w:tcPr>
                <w:p w14:paraId="702FCD98" w14:textId="34648634" w:rsidR="00A21C10" w:rsidRDefault="00C421E3">
                  <w:r>
                    <w:t>6</w:t>
                  </w:r>
                  <w:r w:rsidR="00CF2E33">
                    <w:t xml:space="preserve"> </w:t>
                  </w:r>
                </w:p>
              </w:tc>
              <w:tc>
                <w:tcPr>
                  <w:tcW w:w="1843" w:type="dxa"/>
                </w:tcPr>
                <w:p w14:paraId="74EF388D" w14:textId="2DE1B417" w:rsidR="00A21C10" w:rsidRDefault="00A21C10">
                  <w:r>
                    <w:t>AUD$</w:t>
                  </w:r>
                  <w:r w:rsidR="000E765B">
                    <w:t>1</w:t>
                  </w:r>
                  <w:r w:rsidR="00CF2E33">
                    <w:t>50</w:t>
                  </w:r>
                  <w:r w:rsidR="00D2669A">
                    <w:t>.00</w:t>
                  </w:r>
                </w:p>
              </w:tc>
              <w:tc>
                <w:tcPr>
                  <w:tcW w:w="1690" w:type="dxa"/>
                </w:tcPr>
                <w:p w14:paraId="18596EA3" w14:textId="77777777" w:rsidR="00A21C10" w:rsidRDefault="00A21C10">
                  <w:r>
                    <w:t>Instant Win</w:t>
                  </w:r>
                </w:p>
              </w:tc>
            </w:tr>
            <w:tr w:rsidR="00A21C10" w14:paraId="2D10383D" w14:textId="77777777" w:rsidTr="004D0677">
              <w:tc>
                <w:tcPr>
                  <w:tcW w:w="4968" w:type="dxa"/>
                </w:tcPr>
                <w:p w14:paraId="662E76C0" w14:textId="05EBB8C0" w:rsidR="00A21C10" w:rsidRDefault="00A21C10">
                  <w:r>
                    <w:rPr>
                      <w:b/>
                    </w:rPr>
                    <w:t xml:space="preserve">Prize 5: </w:t>
                  </w:r>
                  <w:r>
                    <w:t xml:space="preserve">The prize is a </w:t>
                  </w:r>
                  <w:r w:rsidR="004E5F9B">
                    <w:t xml:space="preserve">Paw Patrol </w:t>
                  </w:r>
                  <w:r w:rsidR="00927258">
                    <w:t xml:space="preserve">Mega </w:t>
                  </w:r>
                  <w:proofErr w:type="spellStart"/>
                  <w:r w:rsidR="00927258">
                    <w:t>colouring</w:t>
                  </w:r>
                  <w:proofErr w:type="spellEnd"/>
                  <w:r w:rsidR="004E5F9B">
                    <w:t xml:space="preserve"> book.</w:t>
                  </w:r>
                </w:p>
              </w:tc>
              <w:tc>
                <w:tcPr>
                  <w:tcW w:w="1984" w:type="dxa"/>
                </w:tcPr>
                <w:p w14:paraId="1F8E9FC2" w14:textId="0238A465" w:rsidR="00A21C10" w:rsidRDefault="004E5F9B">
                  <w:r>
                    <w:t>200</w:t>
                  </w:r>
                  <w:r w:rsidR="00CF2E33">
                    <w:t xml:space="preserve"> </w:t>
                  </w:r>
                </w:p>
              </w:tc>
              <w:tc>
                <w:tcPr>
                  <w:tcW w:w="1843" w:type="dxa"/>
                </w:tcPr>
                <w:p w14:paraId="3D93A08E" w14:textId="6B47125F" w:rsidR="00A21C10" w:rsidRDefault="00A21C10">
                  <w:r>
                    <w:t>AUD$</w:t>
                  </w:r>
                  <w:r w:rsidR="00C24DB1">
                    <w:t>7</w:t>
                  </w:r>
                  <w:r>
                    <w:t>.</w:t>
                  </w:r>
                  <w:r w:rsidR="00C24DB1">
                    <w:t>00</w:t>
                  </w:r>
                </w:p>
              </w:tc>
              <w:tc>
                <w:tcPr>
                  <w:tcW w:w="1690" w:type="dxa"/>
                </w:tcPr>
                <w:p w14:paraId="63834193" w14:textId="77777777" w:rsidR="00A21C10" w:rsidRDefault="00A21C10">
                  <w:r>
                    <w:t>Instant Win</w:t>
                  </w:r>
                </w:p>
              </w:tc>
            </w:tr>
            <w:tr w:rsidR="00A21C10" w14:paraId="223497DA" w14:textId="77777777" w:rsidTr="004D0677">
              <w:tc>
                <w:tcPr>
                  <w:tcW w:w="4968" w:type="dxa"/>
                </w:tcPr>
                <w:p w14:paraId="5731426C" w14:textId="7EFAA561" w:rsidR="00A21C10" w:rsidRDefault="00A21C10">
                  <w:r>
                    <w:rPr>
                      <w:b/>
                    </w:rPr>
                    <w:t xml:space="preserve">Prize 6: </w:t>
                  </w:r>
                  <w:r>
                    <w:t xml:space="preserve">The prize is </w:t>
                  </w:r>
                  <w:r w:rsidR="00623B0A">
                    <w:t xml:space="preserve">a </w:t>
                  </w:r>
                  <w:r w:rsidR="00F472F5">
                    <w:t xml:space="preserve">Trolls </w:t>
                  </w:r>
                  <w:r w:rsidR="00367398">
                    <w:t>Glitter Party</w:t>
                  </w:r>
                  <w:r w:rsidR="00C76E60">
                    <w:t xml:space="preserve"> Scratch &amp; Sketch Book</w:t>
                  </w:r>
                  <w:r>
                    <w:t>.</w:t>
                  </w:r>
                </w:p>
              </w:tc>
              <w:tc>
                <w:tcPr>
                  <w:tcW w:w="1984" w:type="dxa"/>
                </w:tcPr>
                <w:p w14:paraId="17CE18BB" w14:textId="706B284B" w:rsidR="00A21C10" w:rsidRDefault="00A21C10">
                  <w:r>
                    <w:t>200</w:t>
                  </w:r>
                  <w:r w:rsidR="00EE42C0">
                    <w:t xml:space="preserve"> </w:t>
                  </w:r>
                </w:p>
              </w:tc>
              <w:tc>
                <w:tcPr>
                  <w:tcW w:w="1843" w:type="dxa"/>
                </w:tcPr>
                <w:p w14:paraId="58977C33" w14:textId="61FD4ACC" w:rsidR="00A21C10" w:rsidRDefault="00A21C10">
                  <w:r>
                    <w:t>AUD$1</w:t>
                  </w:r>
                  <w:r w:rsidR="00C76E60">
                    <w:t>8</w:t>
                  </w:r>
                  <w:r>
                    <w:t>.00</w:t>
                  </w:r>
                </w:p>
              </w:tc>
              <w:tc>
                <w:tcPr>
                  <w:tcW w:w="1690" w:type="dxa"/>
                </w:tcPr>
                <w:p w14:paraId="46848832" w14:textId="77777777" w:rsidR="00A21C10" w:rsidRDefault="00A21C10">
                  <w:r>
                    <w:t>Instant Win</w:t>
                  </w:r>
                </w:p>
              </w:tc>
            </w:tr>
            <w:tr w:rsidR="00A21C10" w14:paraId="65A18AC9" w14:textId="77777777" w:rsidTr="004D0677">
              <w:tc>
                <w:tcPr>
                  <w:tcW w:w="4968" w:type="dxa"/>
                </w:tcPr>
                <w:p w14:paraId="10BCB1BE" w14:textId="24C0CF65" w:rsidR="00A21C10" w:rsidRDefault="00A21C10">
                  <w:r>
                    <w:rPr>
                      <w:b/>
                    </w:rPr>
                    <w:t xml:space="preserve">Prize 7: </w:t>
                  </w:r>
                  <w:r>
                    <w:t xml:space="preserve">The prize is </w:t>
                  </w:r>
                  <w:r w:rsidR="00623B0A">
                    <w:t xml:space="preserve">a </w:t>
                  </w:r>
                  <w:r w:rsidR="00CF2A7E">
                    <w:t>Brisbane Airport Coffee Card</w:t>
                  </w:r>
                  <w:r>
                    <w:t>.</w:t>
                  </w:r>
                </w:p>
              </w:tc>
              <w:tc>
                <w:tcPr>
                  <w:tcW w:w="1984" w:type="dxa"/>
                </w:tcPr>
                <w:p w14:paraId="31FB81BE" w14:textId="0F454000" w:rsidR="00A21C10" w:rsidRDefault="00CF2A7E">
                  <w:r>
                    <w:t>50</w:t>
                  </w:r>
                  <w:r w:rsidR="00EE42C0">
                    <w:t xml:space="preserve"> </w:t>
                  </w:r>
                </w:p>
              </w:tc>
              <w:tc>
                <w:tcPr>
                  <w:tcW w:w="1843" w:type="dxa"/>
                </w:tcPr>
                <w:p w14:paraId="18AD26F3" w14:textId="7FBA1BBF" w:rsidR="00A21C10" w:rsidRDefault="00A21C10">
                  <w:r>
                    <w:t>AUD$</w:t>
                  </w:r>
                  <w:r w:rsidR="00180C71">
                    <w:t>5</w:t>
                  </w:r>
                  <w:r>
                    <w:t>.00</w:t>
                  </w:r>
                </w:p>
              </w:tc>
              <w:tc>
                <w:tcPr>
                  <w:tcW w:w="1690" w:type="dxa"/>
                </w:tcPr>
                <w:p w14:paraId="45BBF259" w14:textId="77777777" w:rsidR="00A21C10" w:rsidRDefault="00A21C10">
                  <w:r>
                    <w:t>Instant Win</w:t>
                  </w:r>
                </w:p>
              </w:tc>
            </w:tr>
            <w:tr w:rsidR="00A21C10" w14:paraId="38DE8012" w14:textId="77777777" w:rsidTr="004D0677">
              <w:tc>
                <w:tcPr>
                  <w:tcW w:w="4968" w:type="dxa"/>
                </w:tcPr>
                <w:p w14:paraId="0ECBF274" w14:textId="0B4109F0" w:rsidR="00A21C10" w:rsidRDefault="00A21C10">
                  <w:r>
                    <w:rPr>
                      <w:b/>
                    </w:rPr>
                    <w:t xml:space="preserve">Prize 8: </w:t>
                  </w:r>
                  <w:r>
                    <w:t xml:space="preserve">The prize is a </w:t>
                  </w:r>
                  <w:r w:rsidR="00925F42">
                    <w:t xml:space="preserve">Krispy Kreme </w:t>
                  </w:r>
                  <w:r w:rsidR="00E560FF">
                    <w:t>original Glazed doughnut voucher.</w:t>
                  </w:r>
                </w:p>
              </w:tc>
              <w:tc>
                <w:tcPr>
                  <w:tcW w:w="1984" w:type="dxa"/>
                </w:tcPr>
                <w:p w14:paraId="4120F726" w14:textId="44E00A15" w:rsidR="00A21C10" w:rsidRDefault="00E560FF">
                  <w:r>
                    <w:t>50</w:t>
                  </w:r>
                  <w:r w:rsidR="00BF19C4">
                    <w:t xml:space="preserve"> </w:t>
                  </w:r>
                </w:p>
              </w:tc>
              <w:tc>
                <w:tcPr>
                  <w:tcW w:w="1843" w:type="dxa"/>
                </w:tcPr>
                <w:p w14:paraId="28B650B0" w14:textId="70C879EE" w:rsidR="00A21C10" w:rsidRDefault="00A21C10">
                  <w:r>
                    <w:t>AUD$</w:t>
                  </w:r>
                  <w:r w:rsidR="007F1CA1">
                    <w:t>4</w:t>
                  </w:r>
                  <w:r>
                    <w:t>.00</w:t>
                  </w:r>
                </w:p>
              </w:tc>
              <w:tc>
                <w:tcPr>
                  <w:tcW w:w="1690" w:type="dxa"/>
                </w:tcPr>
                <w:p w14:paraId="75422848" w14:textId="77777777" w:rsidR="00A21C10" w:rsidRDefault="00A21C10">
                  <w:r>
                    <w:t>Instant Win</w:t>
                  </w:r>
                </w:p>
              </w:tc>
            </w:tr>
            <w:tr w:rsidR="00A21C10" w14:paraId="488FF2F4" w14:textId="77777777" w:rsidTr="004D0677">
              <w:tc>
                <w:tcPr>
                  <w:tcW w:w="4968" w:type="dxa"/>
                </w:tcPr>
                <w:p w14:paraId="1DD27192" w14:textId="0D35164D" w:rsidR="00A21C10" w:rsidRDefault="00A21C10">
                  <w:r>
                    <w:rPr>
                      <w:b/>
                    </w:rPr>
                    <w:t xml:space="preserve">Prize </w:t>
                  </w:r>
                  <w:r w:rsidR="004D0677">
                    <w:rPr>
                      <w:b/>
                    </w:rPr>
                    <w:t>9</w:t>
                  </w:r>
                  <w:r>
                    <w:rPr>
                      <w:b/>
                    </w:rPr>
                    <w:t xml:space="preserve">: </w:t>
                  </w:r>
                  <w:r>
                    <w:t xml:space="preserve">The prize is </w:t>
                  </w:r>
                  <w:r w:rsidR="009677EC">
                    <w:t xml:space="preserve">a </w:t>
                  </w:r>
                  <w:r w:rsidR="00010FEA" w:rsidRPr="00010FEA">
                    <w:t>250ml Coca-Cola Oreo Creation</w:t>
                  </w:r>
                  <w:r w:rsidR="000F58EB">
                    <w:t xml:space="preserve"> drink.</w:t>
                  </w:r>
                </w:p>
              </w:tc>
              <w:tc>
                <w:tcPr>
                  <w:tcW w:w="1984" w:type="dxa"/>
                </w:tcPr>
                <w:p w14:paraId="2D5BB140" w14:textId="49F51410" w:rsidR="00A21C10" w:rsidRDefault="000F58EB">
                  <w:r>
                    <w:t>200</w:t>
                  </w:r>
                  <w:r w:rsidR="00932F9A">
                    <w:t xml:space="preserve"> </w:t>
                  </w:r>
                </w:p>
              </w:tc>
              <w:tc>
                <w:tcPr>
                  <w:tcW w:w="1843" w:type="dxa"/>
                </w:tcPr>
                <w:p w14:paraId="31ABBB78" w14:textId="393B723D" w:rsidR="00A21C10" w:rsidRDefault="00A21C10">
                  <w:r>
                    <w:t>AUD$</w:t>
                  </w:r>
                  <w:r w:rsidR="00004D90">
                    <w:t>2</w:t>
                  </w:r>
                  <w:r>
                    <w:t>.</w:t>
                  </w:r>
                  <w:r w:rsidR="00004D90">
                    <w:t>5</w:t>
                  </w:r>
                  <w:r>
                    <w:t>0</w:t>
                  </w:r>
                </w:p>
              </w:tc>
              <w:tc>
                <w:tcPr>
                  <w:tcW w:w="1690" w:type="dxa"/>
                </w:tcPr>
                <w:p w14:paraId="2443AE8E" w14:textId="77777777" w:rsidR="00A21C10" w:rsidRDefault="00A21C10">
                  <w:r>
                    <w:t>Instant Win</w:t>
                  </w:r>
                </w:p>
              </w:tc>
            </w:tr>
            <w:tr w:rsidR="00AF72B6" w:rsidRPr="00CE11B0" w14:paraId="3348DD26" w14:textId="77777777" w:rsidTr="004D0677">
              <w:tc>
                <w:tcPr>
                  <w:tcW w:w="4968" w:type="dxa"/>
                </w:tcPr>
                <w:p w14:paraId="63691BFA" w14:textId="03D59440" w:rsidR="00AF72B6" w:rsidRPr="00CE11B0" w:rsidRDefault="00AF72B6">
                  <w:pPr>
                    <w:rPr>
                      <w:bCs/>
                    </w:rPr>
                  </w:pPr>
                  <w:r w:rsidRPr="00CE11B0">
                    <w:rPr>
                      <w:b/>
                    </w:rPr>
                    <w:t>Prize 1</w:t>
                  </w:r>
                  <w:r w:rsidR="004D0677">
                    <w:rPr>
                      <w:b/>
                    </w:rPr>
                    <w:t>0</w:t>
                  </w:r>
                  <w:r w:rsidRPr="00CE11B0">
                    <w:rPr>
                      <w:b/>
                    </w:rPr>
                    <w:t>:</w:t>
                  </w:r>
                  <w:r w:rsidRPr="00CE11B0">
                    <w:rPr>
                      <w:bCs/>
                    </w:rPr>
                    <w:t xml:space="preserve"> The prize is a</w:t>
                  </w:r>
                  <w:r w:rsidR="003564C9">
                    <w:rPr>
                      <w:bCs/>
                    </w:rPr>
                    <w:t>n</w:t>
                  </w:r>
                  <w:r w:rsidRPr="00CE11B0">
                    <w:rPr>
                      <w:bCs/>
                    </w:rPr>
                    <w:t xml:space="preserve"> </w:t>
                  </w:r>
                  <w:r w:rsidR="003564C9" w:rsidRPr="003564C9">
                    <w:rPr>
                      <w:bCs/>
                    </w:rPr>
                    <w:t xml:space="preserve">Aquarius Designs </w:t>
                  </w:r>
                  <w:proofErr w:type="spellStart"/>
                  <w:r w:rsidR="003564C9" w:rsidRPr="003564C9">
                    <w:rPr>
                      <w:bCs/>
                    </w:rPr>
                    <w:t>Jewellery</w:t>
                  </w:r>
                  <w:proofErr w:type="spellEnd"/>
                  <w:r w:rsidR="003564C9" w:rsidRPr="003564C9">
                    <w:rPr>
                      <w:bCs/>
                    </w:rPr>
                    <w:t xml:space="preserve"> Piece</w:t>
                  </w:r>
                </w:p>
              </w:tc>
              <w:tc>
                <w:tcPr>
                  <w:tcW w:w="1984" w:type="dxa"/>
                </w:tcPr>
                <w:p w14:paraId="52634160" w14:textId="6D44A608" w:rsidR="00AF72B6" w:rsidRPr="00CE11B0" w:rsidRDefault="00F03C1A">
                  <w:pPr>
                    <w:rPr>
                      <w:bCs/>
                    </w:rPr>
                  </w:pPr>
                  <w:r>
                    <w:rPr>
                      <w:bCs/>
                    </w:rPr>
                    <w:t>16</w:t>
                  </w:r>
                  <w:r w:rsidR="00932F9A">
                    <w:rPr>
                      <w:bCs/>
                    </w:rPr>
                    <w:t xml:space="preserve"> </w:t>
                  </w:r>
                </w:p>
              </w:tc>
              <w:tc>
                <w:tcPr>
                  <w:tcW w:w="1843" w:type="dxa"/>
                </w:tcPr>
                <w:p w14:paraId="44CFEDDF" w14:textId="69E0BEC6" w:rsidR="00AF72B6" w:rsidRPr="00CE11B0" w:rsidRDefault="00CE11B0">
                  <w:pPr>
                    <w:rPr>
                      <w:bCs/>
                    </w:rPr>
                  </w:pPr>
                  <w:r w:rsidRPr="00CE11B0">
                    <w:rPr>
                      <w:bCs/>
                    </w:rPr>
                    <w:t>AUD $15-$30</w:t>
                  </w:r>
                </w:p>
              </w:tc>
              <w:tc>
                <w:tcPr>
                  <w:tcW w:w="1690" w:type="dxa"/>
                </w:tcPr>
                <w:p w14:paraId="77E5505C" w14:textId="116ADFBC" w:rsidR="00AF72B6" w:rsidRPr="00CE11B0" w:rsidRDefault="00CE11B0">
                  <w:pPr>
                    <w:rPr>
                      <w:bCs/>
                    </w:rPr>
                  </w:pPr>
                  <w:r w:rsidRPr="00CE11B0">
                    <w:rPr>
                      <w:bCs/>
                    </w:rPr>
                    <w:t>Instant Win</w:t>
                  </w:r>
                </w:p>
              </w:tc>
            </w:tr>
          </w:tbl>
          <w:p w14:paraId="55684E8F" w14:textId="77777777" w:rsidR="006F21D6" w:rsidRDefault="006F21D6"/>
        </w:tc>
      </w:tr>
      <w:tr w:rsidR="00A21C10" w14:paraId="08C803C8" w14:textId="77777777" w:rsidTr="00C65056">
        <w:tc>
          <w:tcPr>
            <w:tcW w:w="1253" w:type="dxa"/>
          </w:tcPr>
          <w:p w14:paraId="7BB3E1D9" w14:textId="2FFFA981" w:rsidR="00A21C10" w:rsidRDefault="00A21C10">
            <w:pPr>
              <w:rPr>
                <w:b/>
              </w:rPr>
            </w:pPr>
            <w:r>
              <w:rPr>
                <w:b/>
              </w:rPr>
              <w:t>Prize Conditions</w:t>
            </w:r>
          </w:p>
        </w:tc>
        <w:tc>
          <w:tcPr>
            <w:tcW w:w="9501" w:type="dxa"/>
          </w:tcPr>
          <w:p w14:paraId="3EEC42B6" w14:textId="58C590A0" w:rsidR="00A21C10" w:rsidRDefault="00A21C10" w:rsidP="00A21C10">
            <w:pPr>
              <w:spacing w:line="276" w:lineRule="auto"/>
            </w:pPr>
            <w:r>
              <w:t>Any ancillary costs associated with redeeming any voucher/gift card are not included. Any unused balance of any voucher/gift card will not be awarded as cash. Redemption of the voucher/gift card is subject to any terms and conditions of the issuer including those specified on the voucher/gift card.</w:t>
            </w:r>
            <w:r w:rsidR="00E806FD">
              <w:t xml:space="preserve"> All vouchers are redeemable at Brisbane Airport</w:t>
            </w:r>
            <w:r w:rsidR="00564123">
              <w:t xml:space="preserve"> only</w:t>
            </w:r>
            <w:r w:rsidR="00E806FD">
              <w:t>.</w:t>
            </w:r>
          </w:p>
        </w:tc>
      </w:tr>
    </w:tbl>
    <w:p w14:paraId="3426EC0E" w14:textId="77777777" w:rsidR="006F21D6" w:rsidRDefault="006F21D6"/>
    <w:p w14:paraId="543AB392" w14:textId="77777777" w:rsidR="006F21D6" w:rsidRDefault="004C6307">
      <w:pPr>
        <w:numPr>
          <w:ilvl w:val="0"/>
          <w:numId w:val="16"/>
        </w:numPr>
      </w:pPr>
      <w:r>
        <w:t xml:space="preserve">The entrant agrees and acknowledges that they have read these Conditions of Entry (and Schedule) and that entry into the Promotion is deemed to be acceptance of these Conditions of Entry (and Schedule). Any </w:t>
      </w:r>
      <w:proofErr w:type="spellStart"/>
      <w:r>
        <w:t>capitalised</w:t>
      </w:r>
      <w:proofErr w:type="spellEnd"/>
      <w:r>
        <w:t xml:space="preserve"> terms used in these Conditions of Entry have the meaning given in the Schedule, unless stated otherwise.</w:t>
      </w:r>
    </w:p>
    <w:p w14:paraId="6B07C3C0" w14:textId="77777777" w:rsidR="006F21D6" w:rsidRDefault="004C6307">
      <w:pPr>
        <w:numPr>
          <w:ilvl w:val="0"/>
          <w:numId w:val="16"/>
        </w:numPr>
      </w:pPr>
      <w: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14:paraId="23ED832E" w14:textId="2687D0E8" w:rsidR="006F21D6" w:rsidRDefault="004C6307">
      <w:pPr>
        <w:numPr>
          <w:ilvl w:val="0"/>
          <w:numId w:val="16"/>
        </w:numPr>
      </w:pPr>
      <w:r>
        <w:t xml:space="preserve">Valid and eligible entries will only be accepted during </w:t>
      </w:r>
      <w:r w:rsidR="00E66B21">
        <w:t>the Promotional Period.</w:t>
      </w:r>
    </w:p>
    <w:p w14:paraId="69CE3AE0" w14:textId="77777777" w:rsidR="006F21D6" w:rsidRDefault="004C6307">
      <w:pPr>
        <w:numPr>
          <w:ilvl w:val="0"/>
          <w:numId w:val="16"/>
        </w:numPr>
      </w:pPr>
      <w:r>
        <w:t xml:space="preserve">Employees (and their immediate family members) of the Participating Venues, agencies/companies directly associated with the conduct of this Promotion, the Promoter, businesses involved in determination of winner/s for the Promotion, businesses involved in the management of the Promotion, any </w:t>
      </w:r>
      <w:proofErr w:type="spellStart"/>
      <w:r>
        <w:t>organisation</w:t>
      </w:r>
      <w:proofErr w:type="spellEnd"/>
      <w:r>
        <w:t xml:space="preserve"> benefiting from the Promotion, the Promoter’s distributors, suppliers, subsidiary companies/businesses and associated companies and agencies are not eligible to enter. "Immediate family member" means any of the following: spouse, ex-spouse, de-facto spouse, child or </w:t>
      </w:r>
      <w:proofErr w:type="gramStart"/>
      <w:r>
        <w:t>step-child</w:t>
      </w:r>
      <w:proofErr w:type="gramEnd"/>
      <w:r>
        <w:t xml:space="preserve"> (whether natural or by adoption), parent, step-parent, grandparent, step-grandparent, uncle, aunt, niece, nephew, brother, sister, step-brother, step-sister or 1st cousin.</w:t>
      </w:r>
    </w:p>
    <w:p w14:paraId="1CD5A9D9" w14:textId="77777777" w:rsidR="006F21D6" w:rsidRDefault="004C6307">
      <w:pPr>
        <w:numPr>
          <w:ilvl w:val="0"/>
          <w:numId w:val="16"/>
        </w:numPr>
      </w:pPr>
      <w:r>
        <w:t>If any winner chooses not to take their prize (or is unable to</w:t>
      </w:r>
      <w:proofErr w:type="gramStart"/>
      <w:r>
        <w:t>), or</w:t>
      </w:r>
      <w:proofErr w:type="gramEnd"/>
      <w:r>
        <w:t xml:space="preserve"> does not take or claim a prize within a reasonable time, as specified by the Promoter, or is unavailable, they forfeit the prize and the Promoter is not obliged to substitute the prize.</w:t>
      </w:r>
    </w:p>
    <w:p w14:paraId="4BE1BC2E" w14:textId="77777777" w:rsidR="006F21D6" w:rsidRDefault="004C6307">
      <w:pPr>
        <w:numPr>
          <w:ilvl w:val="0"/>
          <w:numId w:val="16"/>
        </w:numPr>
      </w:pPr>
      <w:r>
        <w:t>Where entry is allowed by purchase or subscription, the cost of the product or service is no greater than the cost would be without the opportunity to participate in the Promotion.</w:t>
      </w:r>
    </w:p>
    <w:p w14:paraId="2DFCFC17" w14:textId="4F77D41C" w:rsidR="006F21D6" w:rsidRDefault="004C6307">
      <w:pPr>
        <w:numPr>
          <w:ilvl w:val="0"/>
          <w:numId w:val="16"/>
        </w:numPr>
      </w:pPr>
      <w:r>
        <w:t xml:space="preserve">Entrants must keep their proof of purchase specified in </w:t>
      </w:r>
      <w:r w:rsidR="000F2A83">
        <w:t>the ‘</w:t>
      </w:r>
      <w:r>
        <w:t>How to Enter</w:t>
      </w:r>
      <w:r w:rsidR="000F2A83">
        <w:t>’ section</w:t>
      </w:r>
      <w:r>
        <w:t xml:space="preserve"> for each entry as proof of purchase ("Proof of Purchase"). If an entrant fails to produce the Proof of Purchase for a specific entry or each entry, as and when requested by the Promoter, the Promoter has the right to invalidate the entrant's respective entry/entries for which Proof of Purchase cannot be provided and/or all entries submitted by that entrant and/or forfeit the entrant's right to a prize. Purchase receipt(s) must clearly specify: (a) the store of purchase as an eligi</w:t>
      </w:r>
      <w:r>
        <w:t xml:space="preserve">ble store; (b) the required product/s or service/s to be purchased for entry; and (c) that the purchase was made during the Promotional Period and prior to entry. </w:t>
      </w:r>
    </w:p>
    <w:p w14:paraId="3F6919AF" w14:textId="77777777" w:rsidR="006F21D6" w:rsidRDefault="004C6307">
      <w:pPr>
        <w:numPr>
          <w:ilvl w:val="0"/>
          <w:numId w:val="16"/>
        </w:numPr>
      </w:pPr>
      <w:r>
        <w:t xml:space="preserve">The value of the </w:t>
      </w:r>
      <w:proofErr w:type="gramStart"/>
      <w:r>
        <w:t>prizes</w:t>
      </w:r>
      <w:proofErr w:type="gramEnd"/>
      <w:r>
        <w:t xml:space="preserve"> is accurate and based upon the recommended retail value of the prizes (inclusive of GST) at the date of printing. The Promoter accepts no responsibility for any variation in the value of the prizes after that date.</w:t>
      </w:r>
    </w:p>
    <w:p w14:paraId="3E0B2138" w14:textId="77777777" w:rsidR="006F21D6" w:rsidRDefault="004C6307">
      <w:pPr>
        <w:numPr>
          <w:ilvl w:val="0"/>
          <w:numId w:val="16"/>
        </w:numPr>
      </w:pPr>
      <w:r>
        <w:t>No part of a prize is exchangeable, redeemable for cash or any other prize or transferable, unless otherwise specified in writing by the Promoter.</w:t>
      </w:r>
    </w:p>
    <w:p w14:paraId="4C064898" w14:textId="77777777" w:rsidR="006F21D6" w:rsidRDefault="004C6307">
      <w:pPr>
        <w:numPr>
          <w:ilvl w:val="0"/>
          <w:numId w:val="16"/>
        </w:numPr>
      </w:pPr>
      <w:r>
        <w:t xml:space="preserve">If a prize (or portion of a prize) is unavailable the Promoter reserves the right to substitute the prize (or that portion of the prize) </w:t>
      </w:r>
      <w:proofErr w:type="gramStart"/>
      <w:r>
        <w:t>to</w:t>
      </w:r>
      <w:proofErr w:type="gramEnd"/>
      <w:r>
        <w:t xml:space="preserve"> a prize of equal or greater value and specification.</w:t>
      </w:r>
    </w:p>
    <w:p w14:paraId="281BD499" w14:textId="77777777" w:rsidR="006F21D6" w:rsidRDefault="004C6307">
      <w:pPr>
        <w:numPr>
          <w:ilvl w:val="0"/>
          <w:numId w:val="16"/>
        </w:numPr>
      </w:pPr>
      <w:r>
        <w:t xml:space="preserve">No entry fee is charged by the Promoter to enter the Promotion. </w:t>
      </w:r>
    </w:p>
    <w:p w14:paraId="4EB7C234" w14:textId="77777777" w:rsidR="006F21D6" w:rsidRDefault="004C6307">
      <w:pPr>
        <w:numPr>
          <w:ilvl w:val="0"/>
          <w:numId w:val="16"/>
        </w:numPr>
      </w:pPr>
      <w:r>
        <w:t>Each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14:paraId="1B0A0BEC" w14:textId="77777777" w:rsidR="006F21D6" w:rsidRDefault="004C6307">
      <w:pPr>
        <w:numPr>
          <w:ilvl w:val="0"/>
          <w:numId w:val="16"/>
        </w:numPr>
      </w:pPr>
      <w:r>
        <w:t xml:space="preserve">The Promoter reserves the right to refuse to allow a winner to take part in any or all aspects of a prize, if the Promoter determines in their absolute discretion, that a winner is not in the physical or mental condition necessary to be able to safely participate in or accept the prize. It is a condition of accepting the prize that a </w:t>
      </w:r>
      <w:proofErr w:type="gramStart"/>
      <w:r>
        <w:t>winner  may</w:t>
      </w:r>
      <w:proofErr w:type="gramEnd"/>
      <w:r>
        <w:t xml:space="preserve"> be required to sign a legal release as determined by the Promoter in its absolute discretion, prior to receiving a prize.</w:t>
      </w:r>
    </w:p>
    <w:p w14:paraId="6B781B39" w14:textId="77777777" w:rsidR="006F21D6" w:rsidRDefault="004C6307">
      <w:pPr>
        <w:numPr>
          <w:ilvl w:val="0"/>
          <w:numId w:val="16"/>
        </w:numPr>
      </w:pPr>
      <w:r>
        <w:t xml:space="preserve">If a prize is provided to the Promoter by a third party, the prize is subject to the terms and conditions of the </w:t>
      </w:r>
      <w:proofErr w:type="gramStart"/>
      <w:r>
        <w:t>third party</w:t>
      </w:r>
      <w:proofErr w:type="gramEnd"/>
      <w:r>
        <w:t xml:space="preserve"> prize supplier. The terms and conditions which apply to the prize at the time it is issued to the winner will prevail over these Conditions of Entry in the event of any inconsistency. To the extent permitted by law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14:paraId="79B94646" w14:textId="77777777" w:rsidR="006F21D6" w:rsidRDefault="004C6307">
      <w:pPr>
        <w:numPr>
          <w:ilvl w:val="0"/>
          <w:numId w:val="16"/>
        </w:numPr>
      </w:pPr>
      <w: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w:t>
      </w:r>
      <w:proofErr w:type="spellStart"/>
      <w:r>
        <w:t>Cth</w:t>
      </w:r>
      <w:proofErr w:type="spellEnd"/>
      <w:r>
        <w:t>).</w:t>
      </w:r>
    </w:p>
    <w:p w14:paraId="53C9F346" w14:textId="77777777" w:rsidR="006F21D6" w:rsidRDefault="004C6307">
      <w:pPr>
        <w:numPr>
          <w:ilvl w:val="0"/>
          <w:numId w:val="16"/>
        </w:numPr>
      </w:pPr>
      <w:r>
        <w:t xml:space="preserve">If for any reason any aspect of this Promotion is not capable of running as planned, including by reason of computer virus, communications network failure, bugs, tampering, </w:t>
      </w:r>
      <w:proofErr w:type="spellStart"/>
      <w:r>
        <w:t>unauthorised</w:t>
      </w:r>
      <w:proofErr w:type="spellEnd"/>
      <w:r>
        <w:t xml:space="preserve">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0586AA69" w14:textId="77777777" w:rsidR="006F21D6" w:rsidRDefault="004C6307">
      <w:pPr>
        <w:numPr>
          <w:ilvl w:val="0"/>
          <w:numId w:val="16"/>
        </w:numPr>
      </w:pPr>
      <w:r>
        <w:t xml:space="preserve">The Promoter reserves the right, at any time, to validate and check the authenticity of entries and entrant's details (including an entrant's identity, age and place of residence). </w:t>
      </w:r>
      <w:proofErr w:type="gramStart"/>
      <w:r>
        <w:t>In the event that</w:t>
      </w:r>
      <w:proofErr w:type="gramEnd"/>
      <w:r>
        <w:t xml:space="preserve"> a winner cannot provide suitable proof as required by the Promoter to validate their entry,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w:t>
      </w:r>
      <w:proofErr w:type="gramStart"/>
      <w:r>
        <w:t>third party</w:t>
      </w:r>
      <w:proofErr w:type="gramEnd"/>
      <w:r>
        <w:t xml:space="preserve"> rights, including intellectual property rights, are not</w:t>
      </w:r>
      <w:r>
        <w:t xml:space="preserve"> eligible to win. The use of any automated entry software or any other mechanical or electronic means that allows an individual to automatically enter repeatedly is prohibited and may render all entries submitted by that individual invalid.</w:t>
      </w:r>
    </w:p>
    <w:p w14:paraId="4669C456" w14:textId="77777777" w:rsidR="006F21D6" w:rsidRDefault="004C6307">
      <w:pPr>
        <w:numPr>
          <w:ilvl w:val="0"/>
          <w:numId w:val="16"/>
        </w:numPr>
      </w:pPr>
      <w:r>
        <w:t xml:space="preserve">The Promoter reserves the right to disqualify entries in the event of non-compliance with these Conditions of Entry. </w:t>
      </w:r>
      <w:proofErr w:type="gramStart"/>
      <w:r>
        <w:t>In the event that</w:t>
      </w:r>
      <w:proofErr w:type="gramEnd"/>
      <w:r>
        <w:t xml:space="preserve"> there is a dispute concerning the conduct of the Promotion or claiming a prize, the Promoter will resolve the dispute in direct consultation with the entrant. If the dispute cannot be resolved the Promoter’s decision will be final.</w:t>
      </w:r>
    </w:p>
    <w:p w14:paraId="629DFBCB" w14:textId="77777777" w:rsidR="006F21D6" w:rsidRDefault="004C6307">
      <w:pPr>
        <w:numPr>
          <w:ilvl w:val="0"/>
          <w:numId w:val="16"/>
        </w:numPr>
      </w:pPr>
      <w:r>
        <w:t xml:space="preserve">The Promoter and its associated agencies and companies will not be liable for any loss (including, without limitation, indirect, special or </w:t>
      </w:r>
      <w:r>
        <w:t>consequential loss or loss of profits), expense, damage, personal injury or death which is suffered or sustained (</w:t>
      </w:r>
      <w:proofErr w:type="gramStart"/>
      <w:r>
        <w:t>whether or not</w:t>
      </w:r>
      <w:proofErr w:type="gramEnd"/>
      <w:r>
        <w:t xml:space="preserve"> arising from any person's negligence or </w:t>
      </w:r>
      <w:proofErr w:type="spellStart"/>
      <w:r>
        <w:t>wilful</w:t>
      </w:r>
      <w:proofErr w:type="spellEnd"/>
      <w:r>
        <w:t xml:space="preserve"> misconduct) in connection with this Promotion or accepting or using any prize (or recommendation). For the sake of clarity, this clause shall not apply where the Promoter has contributed to or caused such loss, expense, damage, personal injury or death and shall not apply to any liability which cannot be excluded by law (in each case </w:t>
      </w:r>
      <w:r>
        <w:t>the Promoter’s liability is limited to the minimum allowable by law).</w:t>
      </w:r>
    </w:p>
    <w:p w14:paraId="61D191CE" w14:textId="3A723BFE" w:rsidR="006F21D6" w:rsidRPr="000F2A83" w:rsidRDefault="004C6307">
      <w:pPr>
        <w:numPr>
          <w:ilvl w:val="0"/>
          <w:numId w:val="16"/>
        </w:numPr>
      </w:pPr>
      <w:r w:rsidRPr="000F2A83">
        <w:t>The winner(s)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3FD37DBA" w14:textId="77777777" w:rsidR="006F21D6" w:rsidRDefault="004C6307">
      <w:pPr>
        <w:numPr>
          <w:ilvl w:val="0"/>
          <w:numId w:val="16"/>
        </w:numPr>
      </w:pPr>
      <w:r>
        <w:t xml:space="preserve">The Promoter accepts no responsibility for any tax implications and the entrant must seek their own independent financial advice </w:t>
      </w:r>
      <w:proofErr w:type="gramStart"/>
      <w:r>
        <w:t>in regards to</w:t>
      </w:r>
      <w:proofErr w:type="gramEnd"/>
      <w:r>
        <w:t xml:space="preserve"> the tax implications relating to the prize or acceptance of the prize.</w:t>
      </w:r>
    </w:p>
    <w:p w14:paraId="2F8B2602" w14:textId="77777777" w:rsidR="006F21D6" w:rsidRDefault="004C6307">
      <w:pPr>
        <w:numPr>
          <w:ilvl w:val="0"/>
          <w:numId w:val="16"/>
        </w:numPr>
      </w:pPr>
      <w:r>
        <w:t>Failure by the Promoter to enforce any of its rights at any stage does not constitute a waiver of these rights.</w:t>
      </w:r>
    </w:p>
    <w:p w14:paraId="61FCE93E" w14:textId="77777777" w:rsidR="00E87BE9" w:rsidRDefault="00E87BE9" w:rsidP="00E87BE9"/>
    <w:sectPr w:rsidR="00E87BE9" w:rsidSect="00371802">
      <w:headerReference w:type="default" r:id="rId11"/>
      <w:footerReference w:type="even" r:id="rId12"/>
      <w:footerReference w:type="default" r:id="rId13"/>
      <w:pgSz w:w="12240" w:h="15840"/>
      <w:pgMar w:top="851"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F2AAA" w14:textId="77777777" w:rsidR="00493F31" w:rsidRDefault="00493F31" w:rsidP="001A635F">
      <w:pPr>
        <w:spacing w:line="240" w:lineRule="auto"/>
      </w:pPr>
      <w:r>
        <w:separator/>
      </w:r>
    </w:p>
  </w:endnote>
  <w:endnote w:type="continuationSeparator" w:id="0">
    <w:p w14:paraId="66C548DC" w14:textId="77777777" w:rsidR="00493F31" w:rsidRDefault="00493F31" w:rsidP="001A635F">
      <w:pPr>
        <w:spacing w:line="240" w:lineRule="auto"/>
      </w:pPr>
      <w:r>
        <w:continuationSeparator/>
      </w:r>
    </w:p>
  </w:endnote>
  <w:endnote w:type="continuationNotice" w:id="1">
    <w:p w14:paraId="5B044FEB" w14:textId="77777777" w:rsidR="00493F31" w:rsidRDefault="00493F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6C359" w14:textId="77777777" w:rsidR="001A635F" w:rsidRDefault="004C6307">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315D2" w14:textId="77777777" w:rsidR="001A635F" w:rsidRPr="001A635F" w:rsidRDefault="004063C5" w:rsidP="004063C5">
    <w:pPr>
      <w:pStyle w:val="Footer"/>
      <w:tabs>
        <w:tab w:val="clear" w:pos="4320"/>
        <w:tab w:val="clear" w:pos="8640"/>
        <w:tab w:val="right" w:pos="10490"/>
      </w:tabs>
      <w:rPr>
        <w:sz w:val="18"/>
        <w:szCs w:val="18"/>
      </w:rPr>
    </w:pPr>
    <w:r>
      <w:rPr>
        <w:sz w:val="18"/>
        <w:szCs w:val="18"/>
      </w:rPr>
      <w:tab/>
    </w:r>
    <w:r w:rsidR="001645A2">
      <w:rPr>
        <w:sz w:val="18"/>
        <w:szCs w:val="18"/>
      </w:rPr>
      <w:t>© 20</w:t>
    </w:r>
    <w:r w:rsidR="00862A64">
      <w:rPr>
        <w:sz w:val="18"/>
        <w:szCs w:val="18"/>
      </w:rPr>
      <w:t>2</w:t>
    </w:r>
    <w:r w:rsidR="009660D0">
      <w:rPr>
        <w:sz w:val="18"/>
        <w:szCs w:val="18"/>
      </w:rPr>
      <w:t>4</w:t>
    </w:r>
    <w:r w:rsidR="001A635F" w:rsidRPr="001A635F">
      <w:rPr>
        <w:sz w:val="18"/>
        <w:szCs w:val="18"/>
      </w:rPr>
      <w:t xml:space="preserve"> </w:t>
    </w:r>
    <w:hyperlink r:id="rId1" w:history="1">
      <w:r w:rsidR="001A635F" w:rsidRPr="001A635F">
        <w:rPr>
          <w:rStyle w:val="Hyperlink"/>
          <w:sz w:val="18"/>
          <w:szCs w:val="18"/>
        </w:rPr>
        <w:t>Plexus Services Pty Ltd</w:t>
      </w:r>
    </w:hyperlink>
    <w:r w:rsidR="001A635F" w:rsidRPr="001A635F">
      <w:rPr>
        <w:sz w:val="18"/>
        <w:szCs w:val="18"/>
      </w:rPr>
      <w:t xml:space="preserve">. Do not reproduce </w:t>
    </w:r>
    <w:r>
      <w:rPr>
        <w:sz w:val="18"/>
        <w:szCs w:val="18"/>
      </w:rPr>
      <w:t xml:space="preserve">or amend </w:t>
    </w:r>
    <w:r w:rsidR="001A635F" w:rsidRPr="001A635F">
      <w:rPr>
        <w:sz w:val="18"/>
        <w:szCs w:val="18"/>
      </w:rPr>
      <w:t xml:space="preserve">without authority.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B2C13" w14:textId="77777777" w:rsidR="00493F31" w:rsidRDefault="00493F31" w:rsidP="001A635F">
      <w:pPr>
        <w:spacing w:line="240" w:lineRule="auto"/>
      </w:pPr>
      <w:r>
        <w:separator/>
      </w:r>
    </w:p>
  </w:footnote>
  <w:footnote w:type="continuationSeparator" w:id="0">
    <w:p w14:paraId="72F36CEC" w14:textId="77777777" w:rsidR="00493F31" w:rsidRDefault="00493F31" w:rsidP="001A635F">
      <w:pPr>
        <w:spacing w:line="240" w:lineRule="auto"/>
      </w:pPr>
      <w:r>
        <w:continuationSeparator/>
      </w:r>
    </w:p>
  </w:footnote>
  <w:footnote w:type="continuationNotice" w:id="1">
    <w:p w14:paraId="33D9F00A" w14:textId="77777777" w:rsidR="00493F31" w:rsidRDefault="00493F3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BC3EF" w14:textId="77777777" w:rsidR="00BC5CF4" w:rsidRDefault="00BC5C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9C15C8C"/>
    <w:multiLevelType w:val="hybridMultilevel"/>
    <w:tmpl w:val="64D49C52"/>
    <w:lvl w:ilvl="0" w:tplc="7FBCF3F0">
      <w:start w:val="1"/>
      <w:numFmt w:val="decimal"/>
      <w:lvlText w:val="%1."/>
      <w:lvlJc w:val="left"/>
      <w:pPr>
        <w:ind w:left="360" w:hanging="360"/>
      </w:pPr>
      <w:rPr>
        <w:rFonts w:asciiTheme="majorHAnsi" w:eastAsiaTheme="minorEastAsia" w:hAnsiTheme="majorHAnsi" w:cstheme="minorBid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CD0B0B"/>
    <w:multiLevelType w:val="hybridMultilevel"/>
    <w:tmpl w:val="B8FAE884"/>
    <w:lvl w:ilvl="0" w:tplc="04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72C531A8"/>
    <w:multiLevelType w:val="hybridMultilevel"/>
    <w:tmpl w:val="CB6CAD08"/>
    <w:lvl w:ilvl="0" w:tplc="34090017">
      <w:start w:val="1"/>
      <w:numFmt w:val="low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num w:numId="1" w16cid:durableId="1939289743">
    <w:abstractNumId w:val="8"/>
  </w:num>
  <w:num w:numId="2" w16cid:durableId="2098675157">
    <w:abstractNumId w:val="6"/>
  </w:num>
  <w:num w:numId="3" w16cid:durableId="599067595">
    <w:abstractNumId w:val="5"/>
  </w:num>
  <w:num w:numId="4" w16cid:durableId="397291697">
    <w:abstractNumId w:val="4"/>
  </w:num>
  <w:num w:numId="5" w16cid:durableId="141318562">
    <w:abstractNumId w:val="7"/>
  </w:num>
  <w:num w:numId="6" w16cid:durableId="1520125818">
    <w:abstractNumId w:val="3"/>
  </w:num>
  <w:num w:numId="7" w16cid:durableId="1354648372">
    <w:abstractNumId w:val="2"/>
  </w:num>
  <w:num w:numId="8" w16cid:durableId="1830946622">
    <w:abstractNumId w:val="1"/>
  </w:num>
  <w:num w:numId="9" w16cid:durableId="1175269610">
    <w:abstractNumId w:val="0"/>
  </w:num>
  <w:num w:numId="10" w16cid:durableId="1422943974">
    <w:abstractNumId w:val="8"/>
  </w:num>
  <w:num w:numId="11" w16cid:durableId="1843886566">
    <w:abstractNumId w:val="10"/>
  </w:num>
  <w:num w:numId="12" w16cid:durableId="491215431">
    <w:abstractNumId w:val="14"/>
  </w:num>
  <w:num w:numId="13" w16cid:durableId="265893030">
    <w:abstractNumId w:val="12"/>
  </w:num>
  <w:num w:numId="14" w16cid:durableId="449469359">
    <w:abstractNumId w:val="13"/>
  </w:num>
  <w:num w:numId="15" w16cid:durableId="1491294211">
    <w:abstractNumId w:val="13"/>
    <w:lvlOverride w:ilvl="0">
      <w:startOverride w:val="1"/>
    </w:lvlOverride>
  </w:num>
  <w:num w:numId="16" w16cid:durableId="894851694">
    <w:abstractNumId w:val="13"/>
    <w:lvlOverride w:ilvl="0">
      <w:startOverride w:val="1"/>
    </w:lvlOverride>
  </w:num>
  <w:num w:numId="17" w16cid:durableId="1981884570">
    <w:abstractNumId w:val="11"/>
  </w:num>
  <w:num w:numId="18" w16cid:durableId="1103112110">
    <w:abstractNumId w:val="15"/>
  </w:num>
  <w:num w:numId="19" w16cid:durableId="16787338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88"/>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4B8F"/>
    <w:rsid w:val="00004D90"/>
    <w:rsid w:val="00010FEA"/>
    <w:rsid w:val="00014389"/>
    <w:rsid w:val="00020A12"/>
    <w:rsid w:val="00026A08"/>
    <w:rsid w:val="00034616"/>
    <w:rsid w:val="0005118B"/>
    <w:rsid w:val="0006063C"/>
    <w:rsid w:val="000826BE"/>
    <w:rsid w:val="000A1990"/>
    <w:rsid w:val="000A4D0B"/>
    <w:rsid w:val="000B2940"/>
    <w:rsid w:val="000E765B"/>
    <w:rsid w:val="000F2A83"/>
    <w:rsid w:val="000F58EB"/>
    <w:rsid w:val="0012023A"/>
    <w:rsid w:val="0015074B"/>
    <w:rsid w:val="001569FB"/>
    <w:rsid w:val="001645A2"/>
    <w:rsid w:val="00180C71"/>
    <w:rsid w:val="001A635F"/>
    <w:rsid w:val="001C1CA5"/>
    <w:rsid w:val="001D3DB4"/>
    <w:rsid w:val="001F72FB"/>
    <w:rsid w:val="002349AA"/>
    <w:rsid w:val="002370FB"/>
    <w:rsid w:val="00241461"/>
    <w:rsid w:val="00244B78"/>
    <w:rsid w:val="002470E5"/>
    <w:rsid w:val="00251962"/>
    <w:rsid w:val="0026654B"/>
    <w:rsid w:val="0029639D"/>
    <w:rsid w:val="0029660D"/>
    <w:rsid w:val="002B0552"/>
    <w:rsid w:val="002C23D7"/>
    <w:rsid w:val="002D5105"/>
    <w:rsid w:val="002D65F9"/>
    <w:rsid w:val="002F1815"/>
    <w:rsid w:val="003126F2"/>
    <w:rsid w:val="00326F90"/>
    <w:rsid w:val="00327631"/>
    <w:rsid w:val="00346357"/>
    <w:rsid w:val="003564C9"/>
    <w:rsid w:val="00367398"/>
    <w:rsid w:val="00371802"/>
    <w:rsid w:val="004063C5"/>
    <w:rsid w:val="004207A1"/>
    <w:rsid w:val="004876ED"/>
    <w:rsid w:val="00493F31"/>
    <w:rsid w:val="004B3E5F"/>
    <w:rsid w:val="004D0677"/>
    <w:rsid w:val="004E5F9B"/>
    <w:rsid w:val="00564123"/>
    <w:rsid w:val="00566867"/>
    <w:rsid w:val="005736BC"/>
    <w:rsid w:val="00591E2C"/>
    <w:rsid w:val="005D74B8"/>
    <w:rsid w:val="005F7108"/>
    <w:rsid w:val="00604B17"/>
    <w:rsid w:val="00623B0A"/>
    <w:rsid w:val="006638D9"/>
    <w:rsid w:val="00665584"/>
    <w:rsid w:val="00681D90"/>
    <w:rsid w:val="006D0359"/>
    <w:rsid w:val="006E721C"/>
    <w:rsid w:val="006F21D6"/>
    <w:rsid w:val="00701CAE"/>
    <w:rsid w:val="0073128E"/>
    <w:rsid w:val="00775B3A"/>
    <w:rsid w:val="00780D4A"/>
    <w:rsid w:val="007F1CA1"/>
    <w:rsid w:val="00817E87"/>
    <w:rsid w:val="00835F39"/>
    <w:rsid w:val="00862A64"/>
    <w:rsid w:val="00872974"/>
    <w:rsid w:val="008940F9"/>
    <w:rsid w:val="00896D8B"/>
    <w:rsid w:val="008A7623"/>
    <w:rsid w:val="008D4C7D"/>
    <w:rsid w:val="00925F42"/>
    <w:rsid w:val="00927258"/>
    <w:rsid w:val="00932F9A"/>
    <w:rsid w:val="00965226"/>
    <w:rsid w:val="009660D0"/>
    <w:rsid w:val="009677EC"/>
    <w:rsid w:val="009A25E4"/>
    <w:rsid w:val="00A14F4A"/>
    <w:rsid w:val="00A21C10"/>
    <w:rsid w:val="00A3126C"/>
    <w:rsid w:val="00A34AF1"/>
    <w:rsid w:val="00A43E89"/>
    <w:rsid w:val="00A6354B"/>
    <w:rsid w:val="00A64985"/>
    <w:rsid w:val="00A808F5"/>
    <w:rsid w:val="00A83710"/>
    <w:rsid w:val="00AA0160"/>
    <w:rsid w:val="00AA0EC6"/>
    <w:rsid w:val="00AA1D8D"/>
    <w:rsid w:val="00AA2C5F"/>
    <w:rsid w:val="00AD119B"/>
    <w:rsid w:val="00AE5E6E"/>
    <w:rsid w:val="00AF72B6"/>
    <w:rsid w:val="00B10630"/>
    <w:rsid w:val="00B47730"/>
    <w:rsid w:val="00B54513"/>
    <w:rsid w:val="00B6717C"/>
    <w:rsid w:val="00B75BA4"/>
    <w:rsid w:val="00B80D3A"/>
    <w:rsid w:val="00B93ADA"/>
    <w:rsid w:val="00BA0342"/>
    <w:rsid w:val="00BC5CF4"/>
    <w:rsid w:val="00BF19C4"/>
    <w:rsid w:val="00C02960"/>
    <w:rsid w:val="00C05AF2"/>
    <w:rsid w:val="00C24DB1"/>
    <w:rsid w:val="00C421E3"/>
    <w:rsid w:val="00C638BD"/>
    <w:rsid w:val="00C65056"/>
    <w:rsid w:val="00C76E60"/>
    <w:rsid w:val="00CB0664"/>
    <w:rsid w:val="00CB1A71"/>
    <w:rsid w:val="00CB41BC"/>
    <w:rsid w:val="00CD5EA1"/>
    <w:rsid w:val="00CE11B0"/>
    <w:rsid w:val="00CF2A7E"/>
    <w:rsid w:val="00CF2E33"/>
    <w:rsid w:val="00CF331C"/>
    <w:rsid w:val="00D21013"/>
    <w:rsid w:val="00D2669A"/>
    <w:rsid w:val="00DC351B"/>
    <w:rsid w:val="00DF10B9"/>
    <w:rsid w:val="00DF10DD"/>
    <w:rsid w:val="00DF328A"/>
    <w:rsid w:val="00E11CF3"/>
    <w:rsid w:val="00E560FF"/>
    <w:rsid w:val="00E66B21"/>
    <w:rsid w:val="00E806FD"/>
    <w:rsid w:val="00E87BE9"/>
    <w:rsid w:val="00ED73F2"/>
    <w:rsid w:val="00EE42C0"/>
    <w:rsid w:val="00EF167D"/>
    <w:rsid w:val="00F03C1A"/>
    <w:rsid w:val="00F25B24"/>
    <w:rsid w:val="00F472F5"/>
    <w:rsid w:val="00F749D8"/>
    <w:rsid w:val="00FA39AC"/>
    <w:rsid w:val="00FA791F"/>
    <w:rsid w:val="00FC693F"/>
    <w:rsid w:val="00FE7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338E9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5EA1"/>
    <w:pPr>
      <w:spacing w:after="0"/>
    </w:pPr>
    <w:rPr>
      <w:rFonts w:asciiTheme="majorHAnsi" w:hAnsiTheme="majorHAnsi"/>
      <w:sz w:val="20"/>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5EA1"/>
    <w:pPr>
      <w:spacing w:after="0" w:line="240" w:lineRule="auto"/>
    </w:pPr>
    <w:rPr>
      <w:sz w:val="20"/>
    </w:r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D5EA1"/>
    <w:pPr>
      <w:numPr>
        <w:numId w:val="12"/>
      </w:numPr>
      <w:spacing w:after="0"/>
      <w:ind w:left="360"/>
    </w:pPr>
    <w:rPr>
      <w:sz w:val="20"/>
    </w:r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CD5EA1"/>
    <w:pPr>
      <w:spacing w:line="240" w:lineRule="auto"/>
    </w:pPr>
    <w:rPr>
      <w:szCs w:val="24"/>
    </w:rPr>
  </w:style>
  <w:style w:type="character" w:customStyle="1" w:styleId="FootnoteTextChar">
    <w:name w:val="Footnote Text Char"/>
    <w:basedOn w:val="DefaultParagraphFont"/>
    <w:link w:val="FootnoteText"/>
    <w:uiPriority w:val="99"/>
    <w:rsid w:val="00CD5EA1"/>
    <w:rPr>
      <w:rFonts w:asciiTheme="majorHAnsi" w:hAnsiTheme="majorHAnsi"/>
      <w:sz w:val="20"/>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character" w:styleId="CommentReference">
    <w:name w:val="annotation reference"/>
    <w:basedOn w:val="DefaultParagraphFont"/>
    <w:uiPriority w:val="99"/>
    <w:semiHidden/>
    <w:unhideWhenUsed/>
    <w:rsid w:val="0012023A"/>
    <w:rPr>
      <w:sz w:val="16"/>
      <w:szCs w:val="16"/>
    </w:rPr>
  </w:style>
  <w:style w:type="paragraph" w:styleId="CommentText">
    <w:name w:val="annotation text"/>
    <w:basedOn w:val="Normal"/>
    <w:link w:val="CommentTextChar"/>
    <w:uiPriority w:val="99"/>
    <w:unhideWhenUsed/>
    <w:rsid w:val="0012023A"/>
    <w:pPr>
      <w:spacing w:line="240" w:lineRule="auto"/>
    </w:pPr>
    <w:rPr>
      <w:szCs w:val="20"/>
    </w:rPr>
  </w:style>
  <w:style w:type="character" w:customStyle="1" w:styleId="CommentTextChar">
    <w:name w:val="Comment Text Char"/>
    <w:basedOn w:val="DefaultParagraphFont"/>
    <w:link w:val="CommentText"/>
    <w:uiPriority w:val="99"/>
    <w:rsid w:val="0012023A"/>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12023A"/>
    <w:rPr>
      <w:b/>
      <w:bCs/>
    </w:rPr>
  </w:style>
  <w:style w:type="character" w:customStyle="1" w:styleId="CommentSubjectChar">
    <w:name w:val="Comment Subject Char"/>
    <w:basedOn w:val="CommentTextChar"/>
    <w:link w:val="CommentSubject"/>
    <w:uiPriority w:val="99"/>
    <w:semiHidden/>
    <w:rsid w:val="0012023A"/>
    <w:rPr>
      <w:rFonts w:asciiTheme="majorHAnsi" w:hAnsiTheme="majorHAnsi"/>
      <w:b/>
      <w:bCs/>
      <w:sz w:val="20"/>
      <w:szCs w:val="20"/>
    </w:rPr>
  </w:style>
  <w:style w:type="character" w:styleId="UnresolvedMention">
    <w:name w:val="Unresolved Mention"/>
    <w:basedOn w:val="DefaultParagraphFont"/>
    <w:uiPriority w:val="99"/>
    <w:rsid w:val="000F2A83"/>
    <w:rPr>
      <w:color w:val="605E5C"/>
      <w:shd w:val="clear" w:color="auto" w:fill="E1DFDD"/>
    </w:rPr>
  </w:style>
  <w:style w:type="paragraph" w:styleId="Revision">
    <w:name w:val="Revision"/>
    <w:hidden/>
    <w:uiPriority w:val="99"/>
    <w:semiHidden/>
    <w:rsid w:val="00E806FD"/>
    <w:pPr>
      <w:spacing w:after="0" w:line="240" w:lineRule="auto"/>
    </w:pPr>
    <w:rPr>
      <w:rFonts w:asciiTheme="majorHAnsi" w:hAnsiTheme="maj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lexus.c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E0002AFF" w:usb1="C0007843"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B0A26"/>
    <w:rsid w:val="001B60A6"/>
    <w:rsid w:val="00251962"/>
    <w:rsid w:val="002D242A"/>
    <w:rsid w:val="00616B64"/>
    <w:rsid w:val="00624A59"/>
    <w:rsid w:val="00661EBB"/>
    <w:rsid w:val="00662CCD"/>
    <w:rsid w:val="006A7A52"/>
    <w:rsid w:val="006D0359"/>
    <w:rsid w:val="006D68A8"/>
    <w:rsid w:val="006E4E8B"/>
    <w:rsid w:val="007D3345"/>
    <w:rsid w:val="00803500"/>
    <w:rsid w:val="009024F2"/>
    <w:rsid w:val="00AC48D1"/>
    <w:rsid w:val="00AF172A"/>
    <w:rsid w:val="00B91130"/>
    <w:rsid w:val="00B91BD4"/>
    <w:rsid w:val="00BB02E5"/>
    <w:rsid w:val="00BC70C1"/>
    <w:rsid w:val="00CC4D30"/>
    <w:rsid w:val="00EB6246"/>
    <w:rsid w:val="00FA0A36"/>
    <w:rsid w:val="00FF61B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97AC8056DB99B43A6346A4124E5B9C2" ma:contentTypeVersion="22" ma:contentTypeDescription="Create a new document." ma:contentTypeScope="" ma:versionID="4dd0fd4c5f8412ae6027489a9702d9ef">
  <xsd:schema xmlns:xsd="http://www.w3.org/2001/XMLSchema" xmlns:xs="http://www.w3.org/2001/XMLSchema" xmlns:p="http://schemas.microsoft.com/office/2006/metadata/properties" xmlns:ns2="a680a9ac-0b1b-47ad-ba53-2a14e7e2cf05" xmlns:ns3="http://schemas.microsoft.com/sharepoint/v3/fields" xmlns:ns4="1ef4ddb2-c011-4752-a40f-44a5afc04956" targetNamespace="http://schemas.microsoft.com/office/2006/metadata/properties" ma:root="true" ma:fieldsID="ce7c4655c4d6ecddb02be32bfe7664bc" ns2:_="" ns3:_="" ns4:_="">
    <xsd:import namespace="a680a9ac-0b1b-47ad-ba53-2a14e7e2cf05"/>
    <xsd:import namespace="http://schemas.microsoft.com/sharepoint/v3/fields"/>
    <xsd:import namespace="1ef4ddb2-c011-4752-a40f-44a5afc04956"/>
    <xsd:element name="properties">
      <xsd:complexType>
        <xsd:sequence>
          <xsd:element name="documentManagement">
            <xsd:complexType>
              <xsd:all>
                <xsd:element ref="ns2:_dlc_DocId" minOccurs="0"/>
                <xsd:element ref="ns2:_dlc_DocIdUrl" minOccurs="0"/>
                <xsd:element ref="ns2:_dlc_DocIdPersistId" minOccurs="0"/>
                <xsd:element ref="ns2:LegacyId" minOccurs="0"/>
                <xsd:element ref="ns2:LegacyVersion" minOccurs="0"/>
                <xsd:element ref="ns2:LegacyAuthor" minOccurs="0"/>
                <xsd:element ref="ns2:retailcampaigns_year" minOccurs="0"/>
                <xsd:element ref="ns2:retailcampaigns_documenttype" minOccurs="0"/>
                <xsd:element ref="ns3:Location"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2:SharedWithUsers" minOccurs="0"/>
                <xsd:element ref="ns2:SharedWithDetail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0a9ac-0b1b-47ad-ba53-2a14e7e2cf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egacyId" ma:index="11" nillable="true" ma:displayName="LegacyId" ma:internalName="LegacyId">
      <xsd:simpleType>
        <xsd:restriction base="dms:Note">
          <xsd:maxLength value="255"/>
        </xsd:restriction>
      </xsd:simpleType>
    </xsd:element>
    <xsd:element name="LegacyVersion" ma:index="12" nillable="true" ma:displayName="LegacyVersion" ma:internalName="LegacyVersion">
      <xsd:simpleType>
        <xsd:restriction base="dms:Note">
          <xsd:maxLength value="255"/>
        </xsd:restriction>
      </xsd:simpleType>
    </xsd:element>
    <xsd:element name="LegacyAuthor" ma:index="13" nillable="true" ma:displayName="LegacyAuthor" ma:internalName="LegacyAuthor">
      <xsd:simpleType>
        <xsd:restriction base="dms:Note">
          <xsd:maxLength value="255"/>
        </xsd:restriction>
      </xsd:simpleType>
    </xsd:element>
    <xsd:element name="retailcampaigns_year" ma:index="14" nillable="true" ma:displayName="Year" ma:internalName="retailcampaigns_year">
      <xsd:simpleType>
        <xsd:restriction base="dms:Choice">
          <xsd:enumeration value="FY16"/>
          <xsd:enumeration value="FY17"/>
          <xsd:enumeration value="FY18"/>
          <xsd:enumeration value="FY19"/>
          <xsd:enumeration value="FY20"/>
        </xsd:restriction>
      </xsd:simpleType>
    </xsd:element>
    <xsd:element name="retailcampaigns_documenttype" ma:index="16" nillable="true" ma:displayName="Document Type" ma:internalName="retailcampaigns_documenttype">
      <xsd:simpleType>
        <xsd:restriction base="dms:Choice">
          <xsd:enumeration value="Report"/>
          <xsd:enumeration value="Year"/>
          <xsd:enumeration value="Brief"/>
          <xsd:enumeration value="Artwork File"/>
          <xsd:enumeration value="Proposal"/>
          <xsd:enumeration value="Budget"/>
          <xsd:enumeration value="Promotion"/>
          <xsd:enumeration value="Signage"/>
          <xsd:enumeration value=""/>
        </xsd:restrictio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TaxCatchAll" ma:index="33" nillable="true" ma:displayName="Taxonomy Catch All Column" ma:hidden="true" ma:list="{ff69ab7a-69c2-4c5e-b32d-dbed29b2f1e2}" ma:internalName="TaxCatchAll" ma:showField="CatchAllData" ma:web="a680a9ac-0b1b-47ad-ba53-2a14e7e2cf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17"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f4ddb2-c011-4752-a40f-44a5afc0495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edf8410b-a52e-4183-bb8b-8a30ce996f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5"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FEF84E-43BD-4B5A-86C6-A2F4AFA7C0D4}">
  <ds:schemaRefs>
    <ds:schemaRef ds:uri="http://schemas.microsoft.com/sharepoint/v3/contenttype/forms"/>
  </ds:schemaRefs>
</ds:datastoreItem>
</file>

<file path=customXml/itemProps2.xml><?xml version="1.0" encoding="utf-8"?>
<ds:datastoreItem xmlns:ds="http://schemas.openxmlformats.org/officeDocument/2006/customXml" ds:itemID="{34141EFD-2D42-3F4A-BEB8-27829A07E572}">
  <ds:schemaRefs>
    <ds:schemaRef ds:uri="http://schemas.openxmlformats.org/officeDocument/2006/bibliography"/>
  </ds:schemaRefs>
</ds:datastoreItem>
</file>

<file path=customXml/itemProps3.xml><?xml version="1.0" encoding="utf-8"?>
<ds:datastoreItem xmlns:ds="http://schemas.openxmlformats.org/officeDocument/2006/customXml" ds:itemID="{44C6C39A-0873-419A-86B3-CA2ACE6F51E2}">
  <ds:schemaRefs>
    <ds:schemaRef ds:uri="http://schemas.microsoft.com/sharepoint/events"/>
  </ds:schemaRefs>
</ds:datastoreItem>
</file>

<file path=customXml/itemProps4.xml><?xml version="1.0" encoding="utf-8"?>
<ds:datastoreItem xmlns:ds="http://schemas.openxmlformats.org/officeDocument/2006/customXml" ds:itemID="{E49CF795-5BAC-482E-B11A-89CDB7986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0a9ac-0b1b-47ad-ba53-2a14e7e2cf05"/>
    <ds:schemaRef ds:uri="http://schemas.microsoft.com/sharepoint/v3/fields"/>
    <ds:schemaRef ds:uri="1ef4ddb2-c011-4752-a40f-44a5afc04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1907</Words>
  <Characters>9673</Characters>
  <Application>Microsoft Office Word</Application>
  <DocSecurity>0</DocSecurity>
  <Lines>175</Lines>
  <Paragraphs>110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Nicole Toaldo</cp:lastModifiedBy>
  <cp:revision>2</cp:revision>
  <dcterms:created xsi:type="dcterms:W3CDTF">2024-09-13T05:40:00Z</dcterms:created>
  <dcterms:modified xsi:type="dcterms:W3CDTF">2024-09-13T05:40:00Z</dcterms:modified>
  <cp:category/>
</cp:coreProperties>
</file>